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2C26" w14:textId="0D8100FF" w:rsidR="00E02578" w:rsidRPr="00EF5EE8" w:rsidRDefault="00DA7CC5" w:rsidP="00101D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2A4">
        <w:rPr>
          <w:rFonts w:ascii="Times New Roman" w:hAnsi="Times New Roman" w:cs="Times New Roman"/>
          <w:b/>
          <w:sz w:val="36"/>
          <w:szCs w:val="36"/>
        </w:rPr>
        <w:t>HIRDETMÉNY</w:t>
      </w:r>
    </w:p>
    <w:p w14:paraId="1BBD49CD" w14:textId="18083046" w:rsidR="00E02578" w:rsidRPr="001550FC" w:rsidRDefault="00CB0A05" w:rsidP="001550FC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50FC">
        <w:rPr>
          <w:rFonts w:ascii="Times New Roman" w:hAnsi="Times New Roman" w:cs="Times New Roman"/>
          <w:sz w:val="32"/>
          <w:szCs w:val="32"/>
        </w:rPr>
        <w:t xml:space="preserve">Baracs Község Önkormányzata </w:t>
      </w:r>
      <w:r w:rsidR="00DA7CC5" w:rsidRPr="001550FC">
        <w:rPr>
          <w:rFonts w:ascii="Times New Roman" w:hAnsi="Times New Roman" w:cs="Times New Roman"/>
          <w:sz w:val="32"/>
          <w:szCs w:val="32"/>
        </w:rPr>
        <w:t xml:space="preserve">Képviselő-testülete 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>2</w:t>
      </w:r>
      <w:r w:rsidR="00A709D0" w:rsidRPr="001550FC">
        <w:rPr>
          <w:rFonts w:ascii="Times New Roman" w:hAnsi="Times New Roman" w:cs="Times New Roman"/>
          <w:b/>
          <w:sz w:val="32"/>
          <w:szCs w:val="32"/>
        </w:rPr>
        <w:t>02</w:t>
      </w:r>
      <w:r w:rsidR="00D4248E">
        <w:rPr>
          <w:rFonts w:ascii="Times New Roman" w:hAnsi="Times New Roman" w:cs="Times New Roman"/>
          <w:b/>
          <w:sz w:val="32"/>
          <w:szCs w:val="32"/>
        </w:rPr>
        <w:t>2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4248E">
        <w:rPr>
          <w:rFonts w:ascii="Times New Roman" w:hAnsi="Times New Roman" w:cs="Times New Roman"/>
          <w:b/>
          <w:sz w:val="32"/>
          <w:szCs w:val="32"/>
        </w:rPr>
        <w:t>január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466B" w:rsidRPr="001550FC">
        <w:rPr>
          <w:rFonts w:ascii="Times New Roman" w:hAnsi="Times New Roman" w:cs="Times New Roman"/>
          <w:b/>
          <w:sz w:val="32"/>
          <w:szCs w:val="32"/>
        </w:rPr>
        <w:t>2</w:t>
      </w:r>
      <w:r w:rsidR="00D4248E">
        <w:rPr>
          <w:rFonts w:ascii="Times New Roman" w:hAnsi="Times New Roman" w:cs="Times New Roman"/>
          <w:b/>
          <w:sz w:val="32"/>
          <w:szCs w:val="32"/>
        </w:rPr>
        <w:t>0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>-</w:t>
      </w:r>
      <w:r w:rsidR="00D4248E">
        <w:rPr>
          <w:rFonts w:ascii="Times New Roman" w:hAnsi="Times New Roman" w:cs="Times New Roman"/>
          <w:b/>
          <w:sz w:val="32"/>
          <w:szCs w:val="32"/>
        </w:rPr>
        <w:t>á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>n</w:t>
      </w:r>
      <w:r w:rsidR="00DA7CC5" w:rsidRPr="001550FC">
        <w:rPr>
          <w:rFonts w:ascii="Times New Roman" w:hAnsi="Times New Roman" w:cs="Times New Roman"/>
          <w:sz w:val="32"/>
          <w:szCs w:val="32"/>
        </w:rPr>
        <w:t xml:space="preserve"> 17.</w:t>
      </w:r>
      <w:r w:rsidR="00BF0D44" w:rsidRPr="001550FC">
        <w:rPr>
          <w:rFonts w:ascii="Times New Roman" w:hAnsi="Times New Roman" w:cs="Times New Roman"/>
          <w:sz w:val="32"/>
          <w:szCs w:val="32"/>
        </w:rPr>
        <w:t>00</w:t>
      </w:r>
      <w:r w:rsidR="00DA7CC5" w:rsidRPr="001550FC">
        <w:rPr>
          <w:rFonts w:ascii="Times New Roman" w:hAnsi="Times New Roman" w:cs="Times New Roman"/>
          <w:sz w:val="32"/>
          <w:szCs w:val="32"/>
        </w:rPr>
        <w:t xml:space="preserve"> órai kezdettel</w:t>
      </w:r>
      <w:r w:rsidR="00101D39" w:rsidRPr="001550FC">
        <w:rPr>
          <w:rFonts w:ascii="Times New Roman" w:hAnsi="Times New Roman" w:cs="Times New Roman"/>
          <w:sz w:val="32"/>
          <w:szCs w:val="32"/>
        </w:rPr>
        <w:t xml:space="preserve"> </w:t>
      </w:r>
      <w:r w:rsidR="00E02578" w:rsidRPr="001550FC">
        <w:rPr>
          <w:rFonts w:ascii="Times New Roman" w:hAnsi="Times New Roman" w:cs="Times New Roman"/>
          <w:sz w:val="32"/>
          <w:szCs w:val="32"/>
        </w:rPr>
        <w:t xml:space="preserve">nyílt </w:t>
      </w:r>
      <w:r w:rsidR="00DA7CC5" w:rsidRPr="001550FC">
        <w:rPr>
          <w:rFonts w:ascii="Times New Roman" w:hAnsi="Times New Roman" w:cs="Times New Roman"/>
          <w:sz w:val="32"/>
          <w:szCs w:val="32"/>
        </w:rPr>
        <w:t>ülést tart a Községházán.</w:t>
      </w:r>
      <w:r w:rsidR="00BF0D44" w:rsidRPr="001550FC">
        <w:rPr>
          <w:sz w:val="32"/>
          <w:szCs w:val="32"/>
        </w:rPr>
        <w:t xml:space="preserve"> </w:t>
      </w:r>
    </w:p>
    <w:p w14:paraId="30F3A9FD" w14:textId="7410968A" w:rsidR="00E02578" w:rsidRDefault="00E02578" w:rsidP="001550FC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50FC">
        <w:rPr>
          <w:rFonts w:ascii="Times New Roman" w:hAnsi="Times New Roman" w:cs="Times New Roman"/>
          <w:sz w:val="32"/>
          <w:szCs w:val="32"/>
        </w:rPr>
        <w:t>N</w:t>
      </w:r>
      <w:r w:rsidR="00BB7C77" w:rsidRPr="001550FC">
        <w:rPr>
          <w:rFonts w:ascii="Times New Roman" w:hAnsi="Times New Roman" w:cs="Times New Roman"/>
          <w:sz w:val="32"/>
          <w:szCs w:val="32"/>
        </w:rPr>
        <w:t>apirendi pontok:</w:t>
      </w:r>
    </w:p>
    <w:p w14:paraId="07050490" w14:textId="311E3576" w:rsidR="00D4248E" w:rsidRPr="00D4248E" w:rsidRDefault="00D4248E" w:rsidP="00D4248E">
      <w:pPr>
        <w:pStyle w:val="Listaszerbekezds"/>
        <w:numPr>
          <w:ilvl w:val="0"/>
          <w:numId w:val="6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eastAsia="Times New Roman" w:hAnsi="Times New Roman" w:cs="Times New Roman"/>
          <w:sz w:val="28"/>
          <w:szCs w:val="28"/>
          <w:lang w:eastAsia="hu-HU"/>
        </w:rPr>
        <w:t>A két ülés közt tett intézkedésekről, eseményekről szóló tájékoztató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668CCA66" w14:textId="77777777" w:rsidR="00D4248E" w:rsidRPr="00D4248E" w:rsidRDefault="00D4248E" w:rsidP="00D4248E">
      <w:pPr>
        <w:pStyle w:val="Listaszerbekezds"/>
        <w:numPr>
          <w:ilvl w:val="0"/>
          <w:numId w:val="6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Magyar Falu Program Pályázatok (i)</w:t>
      </w:r>
    </w:p>
    <w:p w14:paraId="4E50C927" w14:textId="77777777" w:rsidR="00D4248E" w:rsidRPr="00D4248E" w:rsidRDefault="00D4248E" w:rsidP="00D4248E">
      <w:pPr>
        <w:pStyle w:val="Listaszerbekezds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Szolgálati lakás felújítása Szabadság tér 5. (i)</w:t>
      </w:r>
    </w:p>
    <w:p w14:paraId="538BF191" w14:textId="77777777" w:rsidR="00D4248E" w:rsidRPr="00D4248E" w:rsidRDefault="00D4248E" w:rsidP="00D4248E">
      <w:pPr>
        <w:pStyle w:val="Listaszerbekezds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Közösségszervezés, eszközbeszerzés</w:t>
      </w:r>
    </w:p>
    <w:p w14:paraId="3ABF1DC5" w14:textId="4CF70582" w:rsidR="00D4248E" w:rsidRPr="00D4248E" w:rsidRDefault="00D4248E" w:rsidP="00D4248E">
      <w:pPr>
        <w:pStyle w:val="Listaszerbekezds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Önkormányzati ingatlanfejlesztés</w:t>
      </w:r>
    </w:p>
    <w:p w14:paraId="50E5DD17" w14:textId="77777777" w:rsidR="00D4248E" w:rsidRPr="00D4248E" w:rsidRDefault="00D4248E" w:rsidP="00D4248E">
      <w:pPr>
        <w:pStyle w:val="Listaszerbekezds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Fogászati kezelőegység eszközbeszerzés</w:t>
      </w:r>
    </w:p>
    <w:p w14:paraId="1D5FA2FC" w14:textId="77777777" w:rsidR="00D4248E" w:rsidRPr="00D4248E" w:rsidRDefault="00D4248E" w:rsidP="00D4248E">
      <w:pPr>
        <w:pStyle w:val="Listaszerbekezds"/>
        <w:numPr>
          <w:ilvl w:val="0"/>
          <w:numId w:val="8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Szabadság tér 2. felújítás</w:t>
      </w:r>
    </w:p>
    <w:p w14:paraId="78FC5909" w14:textId="77777777" w:rsidR="00D4248E" w:rsidRPr="00D4248E" w:rsidRDefault="00D4248E" w:rsidP="00D4248E">
      <w:pPr>
        <w:pStyle w:val="Listaszerbekezds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Út, hídfelújítás, Liget sor I. ütem.</w:t>
      </w:r>
    </w:p>
    <w:p w14:paraId="03F0B705" w14:textId="77777777" w:rsidR="00D4248E" w:rsidRPr="00D4248E" w:rsidRDefault="00D4248E" w:rsidP="00D4248E">
      <w:pPr>
        <w:pStyle w:val="Listaszerbekezds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Önkormányzati temetőfelújítás</w:t>
      </w:r>
    </w:p>
    <w:p w14:paraId="44A9DAF6" w14:textId="3B9B2A30" w:rsidR="00D4248E" w:rsidRPr="00D4248E" w:rsidRDefault="00D4248E" w:rsidP="00D4248E">
      <w:pPr>
        <w:pStyle w:val="Listaszerbekezds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Baracs Templomos temető ravatalozó felújítás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C4CF8" w14:textId="480AB7F8" w:rsidR="00D4248E" w:rsidRPr="00D4248E" w:rsidRDefault="00D4248E" w:rsidP="00D4248E">
      <w:pPr>
        <w:pStyle w:val="Listaszerbekezds"/>
        <w:numPr>
          <w:ilvl w:val="0"/>
          <w:numId w:val="6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TOP Plusz Pályázatok (i)</w:t>
      </w:r>
    </w:p>
    <w:p w14:paraId="0891A6C1" w14:textId="77777777" w:rsidR="00D4248E" w:rsidRPr="00D4248E" w:rsidRDefault="00D4248E" w:rsidP="00D4248E">
      <w:pPr>
        <w:pStyle w:val="Listaszerbekezds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TOP 3.3.2-21 Helyi egészségügyi infrastruktúra fejlesztése</w:t>
      </w:r>
    </w:p>
    <w:p w14:paraId="56B6F9BA" w14:textId="45F7C2BF" w:rsidR="00D4248E" w:rsidRPr="00D4248E" w:rsidRDefault="00D4248E" w:rsidP="00D4248E">
      <w:pPr>
        <w:pStyle w:val="Listaszerbekezds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Egészségház II. számú orvosi rendelő bővítés és zöldítés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973694" w14:textId="469E678F" w:rsidR="00D4248E" w:rsidRPr="00D4248E" w:rsidRDefault="00D4248E" w:rsidP="00D4248E">
      <w:pPr>
        <w:pStyle w:val="Listaszerbekezds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TOP Plusz 2.2.1-21 Önkormányzati épületek energetikai fejlesztése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595B7" w14:textId="77777777" w:rsidR="00D4248E" w:rsidRPr="00D4248E" w:rsidRDefault="00D4248E" w:rsidP="00D4248E">
      <w:pPr>
        <w:pStyle w:val="Listaszerbekezds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BNI Kossuth Lajos utcai épületek fejlesztése.</w:t>
      </w:r>
    </w:p>
    <w:p w14:paraId="6F1D9865" w14:textId="77777777" w:rsidR="00D4248E" w:rsidRPr="00D4248E" w:rsidRDefault="00D4248E" w:rsidP="00D4248E">
      <w:pPr>
        <w:pStyle w:val="Listaszerbekezds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TOP Plusz 1.2.3-21 Belterületi utak fejlesztése.</w:t>
      </w:r>
    </w:p>
    <w:p w14:paraId="5D6C51E7" w14:textId="77777777" w:rsidR="00D4248E" w:rsidRPr="00D4248E" w:rsidRDefault="00D4248E" w:rsidP="00D4248E">
      <w:pPr>
        <w:pStyle w:val="Listaszerbekezds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Liget sor II. ütem.</w:t>
      </w:r>
    </w:p>
    <w:p w14:paraId="1F8EE476" w14:textId="77777777" w:rsidR="00D4248E" w:rsidRPr="00D4248E" w:rsidRDefault="00D4248E" w:rsidP="00D4248E">
      <w:pPr>
        <w:pStyle w:val="Listaszerbekezds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 xml:space="preserve">TOP Plusz 1.2.1-21 Élhető települések fedett színpad és nézőtér. </w:t>
      </w:r>
    </w:p>
    <w:p w14:paraId="47DF38AA" w14:textId="77777777" w:rsidR="00D4248E" w:rsidRPr="00D4248E" w:rsidRDefault="00D4248E" w:rsidP="00D4248E">
      <w:pPr>
        <w:pStyle w:val="Listaszerbekezds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TOP Plusz 1.1.3-21 Helyi és térségi turizmus fejlesztése.</w:t>
      </w:r>
    </w:p>
    <w:p w14:paraId="598DBBA1" w14:textId="77777777" w:rsidR="00D4248E" w:rsidRPr="00D4248E" w:rsidRDefault="00D4248E" w:rsidP="00D4248E">
      <w:pPr>
        <w:pStyle w:val="Listaszerbekezds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Tájház belső és pince felújítása.</w:t>
      </w:r>
    </w:p>
    <w:p w14:paraId="2D640294" w14:textId="77777777" w:rsidR="00D4248E" w:rsidRPr="00D4248E" w:rsidRDefault="00D4248E" w:rsidP="00D4248E">
      <w:pPr>
        <w:pStyle w:val="Listaszerbekezds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TOP Plusz 1.1.1-21 Helyi gazdaságfejlesztés</w:t>
      </w:r>
    </w:p>
    <w:p w14:paraId="70C3C19A" w14:textId="77777777" w:rsidR="00D4248E" w:rsidRPr="00D4248E" w:rsidRDefault="00D4248E" w:rsidP="00D4248E">
      <w:pPr>
        <w:pStyle w:val="Listaszerbekezds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Piac létesítése.</w:t>
      </w:r>
    </w:p>
    <w:p w14:paraId="5F1BFEB9" w14:textId="70C50269" w:rsidR="00D4248E" w:rsidRPr="00D4248E" w:rsidRDefault="00D4248E" w:rsidP="00D4248E">
      <w:pPr>
        <w:pStyle w:val="Listaszerbekezds"/>
        <w:numPr>
          <w:ilvl w:val="0"/>
          <w:numId w:val="6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II. számú orvosi rendelő felújítására kivitelező kiválasztása (i)</w:t>
      </w:r>
    </w:p>
    <w:p w14:paraId="58778F05" w14:textId="1C6EBEBD" w:rsidR="00D4248E" w:rsidRPr="00D4248E" w:rsidRDefault="00D4248E" w:rsidP="00145CB5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Baracs Nagyvenyim összekötő út közbeszerző, projekt menedzser, műszaki ellenőr kiválasztása. (i)</w:t>
      </w:r>
      <w:bookmarkStart w:id="0" w:name="_Hlk87538679"/>
    </w:p>
    <w:bookmarkEnd w:id="0"/>
    <w:p w14:paraId="05F6A91A" w14:textId="0F128CD8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ind w:hanging="796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BNI Intézményvezető kérelme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62C1F035" w14:textId="4AAE44BC" w:rsidR="00D4248E" w:rsidRDefault="00D4248E" w:rsidP="00D4248E">
      <w:pPr>
        <w:pStyle w:val="Listaszerbekezds"/>
        <w:numPr>
          <w:ilvl w:val="0"/>
          <w:numId w:val="6"/>
        </w:numPr>
        <w:spacing w:line="25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 xml:space="preserve"> Költségvetés (i)</w:t>
      </w:r>
    </w:p>
    <w:p w14:paraId="1A8FBD36" w14:textId="66B68C0B" w:rsidR="00D4248E" w:rsidRPr="00D4248E" w:rsidRDefault="00D4248E" w:rsidP="00D4248E">
      <w:pPr>
        <w:pStyle w:val="Listaszerbekezds"/>
        <w:numPr>
          <w:ilvl w:val="0"/>
          <w:numId w:val="11"/>
        </w:numPr>
        <w:spacing w:line="256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2022. évi költségvetés I. forduló</w:t>
      </w:r>
      <w:r w:rsidR="00145CB5">
        <w:rPr>
          <w:rFonts w:ascii="Times New Roman" w:hAnsi="Times New Roman" w:cs="Times New Roman"/>
          <w:sz w:val="28"/>
          <w:szCs w:val="28"/>
        </w:rPr>
        <w:t>.</w:t>
      </w:r>
    </w:p>
    <w:p w14:paraId="535A752E" w14:textId="042762A8" w:rsidR="00D4248E" w:rsidRPr="00D4248E" w:rsidRDefault="00D4248E" w:rsidP="00D4248E">
      <w:pPr>
        <w:pStyle w:val="Listaszerbekezds"/>
        <w:numPr>
          <w:ilvl w:val="0"/>
          <w:numId w:val="11"/>
        </w:numPr>
        <w:spacing w:line="256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 xml:space="preserve">Polgármester </w:t>
      </w:r>
      <w:proofErr w:type="spellStart"/>
      <w:r w:rsidRPr="00D4248E">
        <w:rPr>
          <w:rFonts w:ascii="Times New Roman" w:hAnsi="Times New Roman" w:cs="Times New Roman"/>
          <w:sz w:val="28"/>
          <w:szCs w:val="28"/>
        </w:rPr>
        <w:t>cafetéria</w:t>
      </w:r>
      <w:proofErr w:type="spellEnd"/>
      <w:r w:rsidR="00145CB5">
        <w:rPr>
          <w:rFonts w:ascii="Times New Roman" w:hAnsi="Times New Roman" w:cs="Times New Roman"/>
          <w:sz w:val="28"/>
          <w:szCs w:val="28"/>
        </w:rPr>
        <w:t>.</w:t>
      </w:r>
    </w:p>
    <w:p w14:paraId="504E3C1A" w14:textId="760086A4" w:rsidR="00D4248E" w:rsidRPr="00D4248E" w:rsidRDefault="00D4248E" w:rsidP="00D4248E">
      <w:pPr>
        <w:pStyle w:val="Listaszerbekezds"/>
        <w:numPr>
          <w:ilvl w:val="0"/>
          <w:numId w:val="11"/>
        </w:numPr>
        <w:spacing w:line="256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Köztisztviselők illetménye</w:t>
      </w:r>
      <w:r w:rsidR="00145CB5">
        <w:rPr>
          <w:rFonts w:ascii="Times New Roman" w:hAnsi="Times New Roman" w:cs="Times New Roman"/>
          <w:sz w:val="28"/>
          <w:szCs w:val="28"/>
        </w:rPr>
        <w:t>.</w:t>
      </w:r>
    </w:p>
    <w:p w14:paraId="02BB849D" w14:textId="4D960389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2022. I. féléves munkaterv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6B0138D6" w14:textId="1C7B822F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Polgármester előző évi igénybe vett szabadság mérték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</w:t>
      </w:r>
      <w:r w:rsidR="005C72BE">
        <w:rPr>
          <w:rFonts w:ascii="Times New Roman" w:hAnsi="Times New Roman" w:cs="Times New Roman"/>
          <w:sz w:val="28"/>
          <w:szCs w:val="28"/>
        </w:rPr>
        <w:t>sz</w:t>
      </w:r>
      <w:r w:rsidRPr="00D4248E">
        <w:rPr>
          <w:rFonts w:ascii="Times New Roman" w:hAnsi="Times New Roman" w:cs="Times New Roman"/>
          <w:sz w:val="28"/>
          <w:szCs w:val="28"/>
        </w:rPr>
        <w:t>)</w:t>
      </w:r>
    </w:p>
    <w:p w14:paraId="5D12BE48" w14:textId="5D44BB2B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lastRenderedPageBreak/>
        <w:t>Kocsis Sándor vízbekötés ügye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21FE018B" w14:textId="4BB0EB6E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Dr. Fekete Borbála szolgálati lakás felújítás ügye plusz költségei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288DED24" w14:textId="40B3C59D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1100 hrsz-ú önkormányzati ingatlan értékesítése IV. forduló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160B3F77" w14:textId="361437F7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48E">
        <w:rPr>
          <w:rFonts w:ascii="Times New Roman" w:hAnsi="Times New Roman" w:cs="Times New Roman"/>
          <w:sz w:val="28"/>
          <w:szCs w:val="28"/>
        </w:rPr>
        <w:t>Juve</w:t>
      </w:r>
      <w:proofErr w:type="spellEnd"/>
      <w:r w:rsidRPr="00D4248E">
        <w:rPr>
          <w:rFonts w:ascii="Times New Roman" w:hAnsi="Times New Roman" w:cs="Times New Roman"/>
          <w:sz w:val="28"/>
          <w:szCs w:val="28"/>
        </w:rPr>
        <w:t xml:space="preserve"> vasút déli nyomvonal hozzájárulási kérelem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19682035" w14:textId="0CD72E34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Jegyzőkönyv hitelesítés ügye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(sz)</w:t>
      </w:r>
    </w:p>
    <w:p w14:paraId="4A696D73" w14:textId="123DB23F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48E">
        <w:rPr>
          <w:rFonts w:ascii="Times New Roman" w:hAnsi="Times New Roman" w:cs="Times New Roman"/>
          <w:sz w:val="28"/>
          <w:szCs w:val="28"/>
        </w:rPr>
        <w:t>Baracsi</w:t>
      </w:r>
      <w:proofErr w:type="spellEnd"/>
      <w:r w:rsidRPr="00D4248E">
        <w:rPr>
          <w:rFonts w:ascii="Times New Roman" w:hAnsi="Times New Roman" w:cs="Times New Roman"/>
          <w:sz w:val="28"/>
          <w:szCs w:val="28"/>
        </w:rPr>
        <w:t xml:space="preserve"> Négy Vándor Óvoda Zárva tartási kérelem ügye (i)</w:t>
      </w:r>
    </w:p>
    <w:p w14:paraId="02640A15" w14:textId="1B0AEA9C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Iskolai felvételi körzetek 2022/2023 tanév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7B24B5EC" w14:textId="2B55F0FD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48E">
        <w:rPr>
          <w:rFonts w:ascii="Times New Roman" w:hAnsi="Times New Roman" w:cs="Times New Roman"/>
          <w:sz w:val="28"/>
          <w:szCs w:val="28"/>
        </w:rPr>
        <w:t>Baracsi</w:t>
      </w:r>
      <w:proofErr w:type="spellEnd"/>
      <w:r w:rsidRPr="00D4248E">
        <w:rPr>
          <w:rFonts w:ascii="Times New Roman" w:hAnsi="Times New Roman" w:cs="Times New Roman"/>
          <w:sz w:val="28"/>
          <w:szCs w:val="28"/>
        </w:rPr>
        <w:t xml:space="preserve"> Négy Vándor Óvoda tűzjelző rendszer karbantartási szerződés módosítása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BC54B2" w14:textId="1033B93C" w:rsidR="00D4248E" w:rsidRP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248E">
        <w:rPr>
          <w:rFonts w:ascii="Times New Roman" w:hAnsi="Times New Roman" w:cs="Times New Roman"/>
          <w:sz w:val="28"/>
          <w:szCs w:val="28"/>
        </w:rPr>
        <w:t>Frizolia</w:t>
      </w:r>
      <w:proofErr w:type="spellEnd"/>
      <w:r w:rsidRPr="00D4248E">
        <w:rPr>
          <w:rFonts w:ascii="Times New Roman" w:hAnsi="Times New Roman" w:cs="Times New Roman"/>
          <w:sz w:val="28"/>
          <w:szCs w:val="28"/>
        </w:rPr>
        <w:t xml:space="preserve"> Csabáné területbérlési kérelem ügye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6D58451E" w14:textId="493DF733" w:rsidR="00D4248E" w:rsidRDefault="00D4248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D4248E">
        <w:rPr>
          <w:rFonts w:ascii="Times New Roman" w:hAnsi="Times New Roman" w:cs="Times New Roman"/>
          <w:sz w:val="28"/>
          <w:szCs w:val="28"/>
        </w:rPr>
        <w:t>Vagyonnyilatkozatok leadásáról szóló beszámoló</w:t>
      </w:r>
      <w:r w:rsidR="00145CB5">
        <w:rPr>
          <w:rFonts w:ascii="Times New Roman" w:hAnsi="Times New Roman" w:cs="Times New Roman"/>
          <w:sz w:val="28"/>
          <w:szCs w:val="28"/>
        </w:rPr>
        <w:t>.</w:t>
      </w:r>
      <w:r w:rsidRPr="00D4248E">
        <w:rPr>
          <w:rFonts w:ascii="Times New Roman" w:hAnsi="Times New Roman" w:cs="Times New Roman"/>
          <w:sz w:val="28"/>
          <w:szCs w:val="28"/>
        </w:rPr>
        <w:t xml:space="preserve"> (sz)</w:t>
      </w:r>
    </w:p>
    <w:p w14:paraId="69414D38" w14:textId="7FDA25B3" w:rsidR="005C72BE" w:rsidRPr="00D4248E" w:rsidRDefault="005C72BE" w:rsidP="00D4248E">
      <w:pPr>
        <w:pStyle w:val="Listaszerbekezds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Jelzálogjog és terhelési tilalom törlése iránti kérelem (i)</w:t>
      </w:r>
    </w:p>
    <w:p w14:paraId="59D1642C" w14:textId="77777777" w:rsidR="00D4248E" w:rsidRPr="001550FC" w:rsidRDefault="00D4248E" w:rsidP="001550FC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A08CEE" w14:textId="54BCE18B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67">
        <w:rPr>
          <w:rFonts w:ascii="Times New Roman" w:hAnsi="Times New Roman" w:cs="Times New Roman"/>
          <w:sz w:val="28"/>
          <w:szCs w:val="28"/>
        </w:rPr>
        <w:t xml:space="preserve">Baracs, </w:t>
      </w:r>
      <w:r w:rsidR="00D4248E">
        <w:rPr>
          <w:rFonts w:ascii="Times New Roman" w:hAnsi="Times New Roman" w:cs="Times New Roman"/>
          <w:sz w:val="28"/>
          <w:szCs w:val="28"/>
        </w:rPr>
        <w:t>2022. január 1</w:t>
      </w:r>
      <w:r w:rsidR="0047461B">
        <w:rPr>
          <w:rFonts w:ascii="Times New Roman" w:hAnsi="Times New Roman" w:cs="Times New Roman"/>
          <w:sz w:val="28"/>
          <w:szCs w:val="28"/>
        </w:rPr>
        <w:t>4</w:t>
      </w:r>
      <w:r w:rsidR="00D4248E">
        <w:rPr>
          <w:rFonts w:ascii="Times New Roman" w:hAnsi="Times New Roman" w:cs="Times New Roman"/>
          <w:sz w:val="28"/>
          <w:szCs w:val="28"/>
        </w:rPr>
        <w:t>.</w:t>
      </w:r>
    </w:p>
    <w:p w14:paraId="0CC677C0" w14:textId="77777777" w:rsidR="00E02578" w:rsidRPr="00EF5EE8" w:rsidRDefault="00E02578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AB41A" w14:textId="77777777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C49B9" w14:textId="19BBC1EC" w:rsidR="00B302A4" w:rsidRPr="00335667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65FC">
        <w:rPr>
          <w:rFonts w:ascii="Times New Roman" w:hAnsi="Times New Roman" w:cs="Times New Roman"/>
          <w:sz w:val="24"/>
          <w:szCs w:val="24"/>
        </w:rPr>
        <w:t xml:space="preserve">   </w:t>
      </w:r>
      <w:r w:rsidR="00E02578">
        <w:rPr>
          <w:rFonts w:ascii="Times New Roman" w:hAnsi="Times New Roman" w:cs="Times New Roman"/>
          <w:sz w:val="24"/>
          <w:szCs w:val="24"/>
        </w:rPr>
        <w:t xml:space="preserve"> </w:t>
      </w:r>
      <w:r w:rsidRPr="00335667">
        <w:rPr>
          <w:rFonts w:ascii="Times New Roman" w:hAnsi="Times New Roman" w:cs="Times New Roman"/>
          <w:sz w:val="28"/>
          <w:szCs w:val="28"/>
        </w:rPr>
        <w:t>Várai Róbert</w:t>
      </w:r>
      <w:r w:rsidR="002F466B">
        <w:rPr>
          <w:rFonts w:ascii="Times New Roman" w:hAnsi="Times New Roman" w:cs="Times New Roman"/>
          <w:sz w:val="28"/>
          <w:szCs w:val="28"/>
        </w:rPr>
        <w:t xml:space="preserve"> s.k.</w:t>
      </w:r>
    </w:p>
    <w:p w14:paraId="183516DA" w14:textId="0B2CBC22" w:rsidR="00B302A4" w:rsidRPr="00335667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4248E">
        <w:rPr>
          <w:rFonts w:ascii="Times New Roman" w:hAnsi="Times New Roman" w:cs="Times New Roman"/>
          <w:sz w:val="28"/>
          <w:szCs w:val="28"/>
        </w:rPr>
        <w:t xml:space="preserve">    </w:t>
      </w:r>
      <w:r w:rsidRPr="00335667">
        <w:rPr>
          <w:rFonts w:ascii="Times New Roman" w:hAnsi="Times New Roman" w:cs="Times New Roman"/>
          <w:sz w:val="28"/>
          <w:szCs w:val="28"/>
        </w:rPr>
        <w:t>polgármester</w:t>
      </w:r>
    </w:p>
    <w:sectPr w:rsidR="00B302A4" w:rsidRPr="003356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FD86" w14:textId="77777777" w:rsidR="00906570" w:rsidRDefault="00906570" w:rsidP="001550FC">
      <w:pPr>
        <w:spacing w:after="0" w:line="240" w:lineRule="auto"/>
      </w:pPr>
      <w:r>
        <w:separator/>
      </w:r>
    </w:p>
  </w:endnote>
  <w:endnote w:type="continuationSeparator" w:id="0">
    <w:p w14:paraId="05EF9DC8" w14:textId="77777777" w:rsidR="00906570" w:rsidRDefault="00906570" w:rsidP="0015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0F48" w14:textId="0866E4C1" w:rsidR="001550FC" w:rsidRDefault="001550FC">
    <w:pPr>
      <w:pStyle w:val="llb"/>
    </w:pPr>
    <w:r>
      <w:t>i: írásbeli előterjesztés</w:t>
    </w:r>
  </w:p>
  <w:p w14:paraId="6E628412" w14:textId="203D6E7E" w:rsidR="001550FC" w:rsidRDefault="001550FC">
    <w:pPr>
      <w:pStyle w:val="llb"/>
    </w:pPr>
    <w:r>
      <w:t>sz: szóbeli előterjesztés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AE11" w14:textId="77777777" w:rsidR="00906570" w:rsidRDefault="00906570" w:rsidP="001550FC">
      <w:pPr>
        <w:spacing w:after="0" w:line="240" w:lineRule="auto"/>
      </w:pPr>
      <w:r>
        <w:separator/>
      </w:r>
    </w:p>
  </w:footnote>
  <w:footnote w:type="continuationSeparator" w:id="0">
    <w:p w14:paraId="7F3B47CE" w14:textId="77777777" w:rsidR="00906570" w:rsidRDefault="00906570" w:rsidP="0015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55A"/>
    <w:multiLevelType w:val="hybridMultilevel"/>
    <w:tmpl w:val="1D629C78"/>
    <w:lvl w:ilvl="0" w:tplc="AA34FC0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6DC"/>
    <w:multiLevelType w:val="hybridMultilevel"/>
    <w:tmpl w:val="7ECE099E"/>
    <w:lvl w:ilvl="0" w:tplc="26C6FDA6">
      <w:start w:val="1"/>
      <w:numFmt w:val="lowerLetter"/>
      <w:lvlText w:val="%1.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2AA4533"/>
    <w:multiLevelType w:val="hybridMultilevel"/>
    <w:tmpl w:val="94DAF728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92316E9"/>
    <w:multiLevelType w:val="hybridMultilevel"/>
    <w:tmpl w:val="BFBE8B0E"/>
    <w:lvl w:ilvl="0" w:tplc="1A64E416">
      <w:start w:val="1"/>
      <w:numFmt w:val="upperRoman"/>
      <w:lvlText w:val="%1."/>
      <w:lvlJc w:val="left"/>
      <w:pPr>
        <w:ind w:left="937" w:hanging="720"/>
      </w:pPr>
    </w:lvl>
    <w:lvl w:ilvl="1" w:tplc="040E0019">
      <w:start w:val="1"/>
      <w:numFmt w:val="lowerLetter"/>
      <w:lvlText w:val="%2."/>
      <w:lvlJc w:val="left"/>
      <w:pPr>
        <w:ind w:left="1297" w:hanging="360"/>
      </w:pPr>
    </w:lvl>
    <w:lvl w:ilvl="2" w:tplc="040E001B">
      <w:start w:val="1"/>
      <w:numFmt w:val="lowerRoman"/>
      <w:lvlText w:val="%3."/>
      <w:lvlJc w:val="right"/>
      <w:pPr>
        <w:ind w:left="2017" w:hanging="180"/>
      </w:pPr>
    </w:lvl>
    <w:lvl w:ilvl="3" w:tplc="040E000F">
      <w:start w:val="1"/>
      <w:numFmt w:val="decimal"/>
      <w:lvlText w:val="%4."/>
      <w:lvlJc w:val="left"/>
      <w:pPr>
        <w:ind w:left="2737" w:hanging="360"/>
      </w:pPr>
    </w:lvl>
    <w:lvl w:ilvl="4" w:tplc="040E0019">
      <w:start w:val="1"/>
      <w:numFmt w:val="lowerLetter"/>
      <w:lvlText w:val="%5."/>
      <w:lvlJc w:val="left"/>
      <w:pPr>
        <w:ind w:left="3457" w:hanging="360"/>
      </w:pPr>
    </w:lvl>
    <w:lvl w:ilvl="5" w:tplc="040E001B">
      <w:start w:val="1"/>
      <w:numFmt w:val="lowerRoman"/>
      <w:lvlText w:val="%6."/>
      <w:lvlJc w:val="right"/>
      <w:pPr>
        <w:ind w:left="4177" w:hanging="180"/>
      </w:pPr>
    </w:lvl>
    <w:lvl w:ilvl="6" w:tplc="040E000F">
      <w:start w:val="1"/>
      <w:numFmt w:val="decimal"/>
      <w:lvlText w:val="%7."/>
      <w:lvlJc w:val="left"/>
      <w:pPr>
        <w:ind w:left="4897" w:hanging="360"/>
      </w:pPr>
    </w:lvl>
    <w:lvl w:ilvl="7" w:tplc="040E0019">
      <w:start w:val="1"/>
      <w:numFmt w:val="lowerLetter"/>
      <w:lvlText w:val="%8."/>
      <w:lvlJc w:val="left"/>
      <w:pPr>
        <w:ind w:left="5617" w:hanging="360"/>
      </w:pPr>
    </w:lvl>
    <w:lvl w:ilvl="8" w:tplc="040E001B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6443DD"/>
    <w:multiLevelType w:val="hybridMultilevel"/>
    <w:tmpl w:val="14AEAF1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1763"/>
    <w:multiLevelType w:val="hybridMultilevel"/>
    <w:tmpl w:val="AFCA5452"/>
    <w:lvl w:ilvl="0" w:tplc="040E0019">
      <w:start w:val="1"/>
      <w:numFmt w:val="lowerLetter"/>
      <w:lvlText w:val="%1."/>
      <w:lvlJc w:val="left"/>
      <w:pPr>
        <w:ind w:left="1860" w:hanging="360"/>
      </w:pPr>
    </w:lvl>
    <w:lvl w:ilvl="1" w:tplc="040E0019">
      <w:start w:val="1"/>
      <w:numFmt w:val="lowerLetter"/>
      <w:lvlText w:val="%2."/>
      <w:lvlJc w:val="left"/>
      <w:pPr>
        <w:ind w:left="2580" w:hanging="360"/>
      </w:pPr>
    </w:lvl>
    <w:lvl w:ilvl="2" w:tplc="040E001B">
      <w:start w:val="1"/>
      <w:numFmt w:val="lowerRoman"/>
      <w:lvlText w:val="%3."/>
      <w:lvlJc w:val="right"/>
      <w:pPr>
        <w:ind w:left="3300" w:hanging="180"/>
      </w:pPr>
    </w:lvl>
    <w:lvl w:ilvl="3" w:tplc="040E000F">
      <w:start w:val="1"/>
      <w:numFmt w:val="decimal"/>
      <w:lvlText w:val="%4."/>
      <w:lvlJc w:val="left"/>
      <w:pPr>
        <w:ind w:left="4020" w:hanging="360"/>
      </w:pPr>
    </w:lvl>
    <w:lvl w:ilvl="4" w:tplc="040E0019">
      <w:start w:val="1"/>
      <w:numFmt w:val="lowerLetter"/>
      <w:lvlText w:val="%5."/>
      <w:lvlJc w:val="left"/>
      <w:pPr>
        <w:ind w:left="4740" w:hanging="360"/>
      </w:pPr>
    </w:lvl>
    <w:lvl w:ilvl="5" w:tplc="040E001B">
      <w:start w:val="1"/>
      <w:numFmt w:val="lowerRoman"/>
      <w:lvlText w:val="%6."/>
      <w:lvlJc w:val="right"/>
      <w:pPr>
        <w:ind w:left="5460" w:hanging="180"/>
      </w:pPr>
    </w:lvl>
    <w:lvl w:ilvl="6" w:tplc="040E000F">
      <w:start w:val="1"/>
      <w:numFmt w:val="decimal"/>
      <w:lvlText w:val="%7."/>
      <w:lvlJc w:val="left"/>
      <w:pPr>
        <w:ind w:left="6180" w:hanging="360"/>
      </w:pPr>
    </w:lvl>
    <w:lvl w:ilvl="7" w:tplc="040E0019">
      <w:start w:val="1"/>
      <w:numFmt w:val="lowerLetter"/>
      <w:lvlText w:val="%8."/>
      <w:lvlJc w:val="left"/>
      <w:pPr>
        <w:ind w:left="6900" w:hanging="360"/>
      </w:pPr>
    </w:lvl>
    <w:lvl w:ilvl="8" w:tplc="040E001B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5214095"/>
    <w:multiLevelType w:val="hybridMultilevel"/>
    <w:tmpl w:val="4092AEB2"/>
    <w:lvl w:ilvl="0" w:tplc="80DCF4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 w:hint="default"/>
        <w:sz w:val="32"/>
        <w:szCs w:val="32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B1E503E"/>
    <w:multiLevelType w:val="hybridMultilevel"/>
    <w:tmpl w:val="3698F424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600C7BBE"/>
    <w:multiLevelType w:val="hybridMultilevel"/>
    <w:tmpl w:val="4E9285BE"/>
    <w:lvl w:ilvl="0" w:tplc="1AF22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004BA6"/>
    <w:rsid w:val="00101D39"/>
    <w:rsid w:val="00145CB5"/>
    <w:rsid w:val="001550FC"/>
    <w:rsid w:val="00217F68"/>
    <w:rsid w:val="002F466B"/>
    <w:rsid w:val="00335667"/>
    <w:rsid w:val="003B2FF2"/>
    <w:rsid w:val="003C281D"/>
    <w:rsid w:val="004436D5"/>
    <w:rsid w:val="0047461B"/>
    <w:rsid w:val="005965FC"/>
    <w:rsid w:val="005C72BE"/>
    <w:rsid w:val="006764F5"/>
    <w:rsid w:val="00704DD4"/>
    <w:rsid w:val="007E351E"/>
    <w:rsid w:val="008A432E"/>
    <w:rsid w:val="00906570"/>
    <w:rsid w:val="00935AA0"/>
    <w:rsid w:val="009601ED"/>
    <w:rsid w:val="009D3030"/>
    <w:rsid w:val="00A709D0"/>
    <w:rsid w:val="00AF0E2F"/>
    <w:rsid w:val="00B302A4"/>
    <w:rsid w:val="00BB7C77"/>
    <w:rsid w:val="00BC59E9"/>
    <w:rsid w:val="00BF0D44"/>
    <w:rsid w:val="00CB0A05"/>
    <w:rsid w:val="00CE2F10"/>
    <w:rsid w:val="00CF14AC"/>
    <w:rsid w:val="00D105C8"/>
    <w:rsid w:val="00D4248E"/>
    <w:rsid w:val="00DA7CC5"/>
    <w:rsid w:val="00DD3D8E"/>
    <w:rsid w:val="00E02578"/>
    <w:rsid w:val="00E655A3"/>
    <w:rsid w:val="00E670C7"/>
    <w:rsid w:val="00EE3F36"/>
    <w:rsid w:val="00E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AC0B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0FC"/>
  </w:style>
  <w:style w:type="paragraph" w:styleId="llb">
    <w:name w:val="footer"/>
    <w:basedOn w:val="Norml"/>
    <w:link w:val="llbChar"/>
    <w:uiPriority w:val="99"/>
    <w:unhideWhenUsed/>
    <w:rsid w:val="0015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Dalma Demcsák</cp:lastModifiedBy>
  <cp:revision>34</cp:revision>
  <cp:lastPrinted>2022-01-14T08:36:00Z</cp:lastPrinted>
  <dcterms:created xsi:type="dcterms:W3CDTF">2019-02-01T07:49:00Z</dcterms:created>
  <dcterms:modified xsi:type="dcterms:W3CDTF">2022-01-14T08:37:00Z</dcterms:modified>
</cp:coreProperties>
</file>