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20" w:rsidRDefault="00E90320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4598035</wp:posOffset>
            </wp:positionH>
            <wp:positionV relativeFrom="paragraph">
              <wp:posOffset>65405</wp:posOffset>
            </wp:positionV>
            <wp:extent cx="2836545" cy="727710"/>
            <wp:effectExtent l="19050" t="0" r="1905" b="0"/>
            <wp:wrapNone/>
            <wp:docPr id="3" name="Kép 3" descr="szechenyi_2020_logo_fekvo_color_gradient_CMYK 30szááá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echenyi_2020_logo_fekvo_color_gradient_CMYK 30száááez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202" b="11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inline distT="0" distB="0" distL="0" distR="0">
            <wp:extent cx="7205345" cy="1148715"/>
            <wp:effectExtent l="19050" t="0" r="0" b="0"/>
            <wp:docPr id="1" name="Kép 0" descr="levelpapir-u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levelpapir-u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345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320" w:rsidRDefault="00E90320" w:rsidP="00075841">
      <w:pPr>
        <w:ind w:left="550" w:right="558" w:firstLine="440"/>
      </w:pPr>
    </w:p>
    <w:p w:rsidR="00822A8B" w:rsidRDefault="00822A8B" w:rsidP="0008013E">
      <w:pPr>
        <w:ind w:left="550" w:right="558"/>
        <w:jc w:val="both"/>
        <w:rPr>
          <w:rFonts w:ascii="Verdana" w:hAnsi="Verdana"/>
          <w:b/>
        </w:rPr>
      </w:pPr>
    </w:p>
    <w:p w:rsidR="00E90320" w:rsidRPr="00822A8B" w:rsidRDefault="00E90320" w:rsidP="0008013E">
      <w:pPr>
        <w:ind w:left="550" w:right="558"/>
        <w:jc w:val="both"/>
        <w:rPr>
          <w:rFonts w:ascii="Verdana" w:hAnsi="Verdana"/>
          <w:b/>
        </w:rPr>
      </w:pPr>
    </w:p>
    <w:p w:rsidR="000D7D04" w:rsidRDefault="00E90320" w:rsidP="00822A8B">
      <w:pPr>
        <w:ind w:left="550" w:right="558" w:firstLine="301"/>
        <w:jc w:val="both"/>
        <w:rPr>
          <w:rFonts w:ascii="Verdana" w:hAnsi="Verdana"/>
          <w:b/>
        </w:rPr>
      </w:pPr>
      <w:r w:rsidRPr="00822A8B">
        <w:rPr>
          <w:rFonts w:ascii="Verdana" w:hAnsi="Verdana"/>
          <w:b/>
        </w:rPr>
        <w:t xml:space="preserve">Tisztelt </w:t>
      </w:r>
      <w:r w:rsidR="006A75C0">
        <w:rPr>
          <w:rFonts w:ascii="Verdana" w:hAnsi="Verdana"/>
          <w:b/>
        </w:rPr>
        <w:t>Képviselő-testület</w:t>
      </w:r>
      <w:r w:rsidR="000D7D04">
        <w:rPr>
          <w:rFonts w:ascii="Verdana" w:hAnsi="Verdana"/>
          <w:b/>
        </w:rPr>
        <w:t>!</w:t>
      </w:r>
    </w:p>
    <w:p w:rsidR="00E90320" w:rsidRPr="00822A8B" w:rsidRDefault="00E90320" w:rsidP="0008013E">
      <w:pPr>
        <w:ind w:left="550" w:right="558"/>
        <w:jc w:val="both"/>
        <w:rPr>
          <w:rFonts w:ascii="Verdana" w:hAnsi="Verdana"/>
        </w:rPr>
      </w:pPr>
    </w:p>
    <w:p w:rsidR="00822A8B" w:rsidRDefault="00822A8B" w:rsidP="00822A8B">
      <w:pPr>
        <w:ind w:left="567" w:right="558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0D7D04" w:rsidRPr="006536B4" w:rsidRDefault="00822A8B" w:rsidP="006536B4">
      <w:pPr>
        <w:ind w:left="851" w:right="1132"/>
        <w:jc w:val="both"/>
        <w:rPr>
          <w:rFonts w:ascii="Verdana" w:hAnsi="Verdana"/>
        </w:rPr>
      </w:pPr>
      <w:r w:rsidRPr="006536B4">
        <w:rPr>
          <w:rFonts w:ascii="Verdana" w:hAnsi="Verdana"/>
        </w:rPr>
        <w:t xml:space="preserve">A </w:t>
      </w:r>
      <w:r w:rsidR="000D7D04" w:rsidRPr="006536B4">
        <w:rPr>
          <w:rFonts w:ascii="Verdana" w:hAnsi="Verdana"/>
        </w:rPr>
        <w:t xml:space="preserve">Közép-Duna Vidéke Hulladékgazdálkodási Önkormányzati Társulás </w:t>
      </w:r>
      <w:proofErr w:type="gramStart"/>
      <w:r w:rsidR="000D7D04" w:rsidRPr="006536B4">
        <w:rPr>
          <w:rFonts w:ascii="Verdana" w:hAnsi="Verdana"/>
        </w:rPr>
        <w:t>lebonyolítás</w:t>
      </w:r>
      <w:r w:rsidR="000D7D04" w:rsidRPr="006536B4">
        <w:rPr>
          <w:rFonts w:ascii="Verdana" w:hAnsi="Verdana"/>
        </w:rPr>
        <w:t>á</w:t>
      </w:r>
      <w:r w:rsidR="000D7D04" w:rsidRPr="006536B4">
        <w:rPr>
          <w:rFonts w:ascii="Verdana" w:hAnsi="Verdana"/>
        </w:rPr>
        <w:t>ban folyamatban</w:t>
      </w:r>
      <w:proofErr w:type="gramEnd"/>
      <w:r w:rsidR="000D7D04" w:rsidRPr="006536B4">
        <w:rPr>
          <w:rFonts w:ascii="Verdana" w:hAnsi="Verdana"/>
        </w:rPr>
        <w:t xml:space="preserve"> van a tagönkormányzatok közigazgatási területére vonatkozó hu</w:t>
      </w:r>
      <w:r w:rsidR="000D7D04" w:rsidRPr="006536B4">
        <w:rPr>
          <w:rFonts w:ascii="Verdana" w:hAnsi="Verdana"/>
        </w:rPr>
        <w:t>l</w:t>
      </w:r>
      <w:r w:rsidR="000D7D04" w:rsidRPr="006536B4">
        <w:rPr>
          <w:rFonts w:ascii="Verdana" w:hAnsi="Verdana"/>
        </w:rPr>
        <w:t>ladékgazdálkodási rendszerfejlesztést érintő uniós forrásból megvalósuló beruh</w:t>
      </w:r>
      <w:r w:rsidR="000D7D04" w:rsidRPr="006536B4">
        <w:rPr>
          <w:rFonts w:ascii="Verdana" w:hAnsi="Verdana"/>
        </w:rPr>
        <w:t>á</w:t>
      </w:r>
      <w:r w:rsidR="000D7D04" w:rsidRPr="006536B4">
        <w:rPr>
          <w:rFonts w:ascii="Verdana" w:hAnsi="Verdana"/>
        </w:rPr>
        <w:t xml:space="preserve">zás. </w:t>
      </w:r>
    </w:p>
    <w:p w:rsidR="007E5B10" w:rsidRPr="006536B4" w:rsidRDefault="006536B4" w:rsidP="006536B4">
      <w:pPr>
        <w:ind w:left="851" w:right="1132"/>
        <w:jc w:val="both"/>
        <w:rPr>
          <w:rFonts w:ascii="Verdana" w:hAnsi="Verdana"/>
        </w:rPr>
      </w:pPr>
      <w:r w:rsidRPr="006536B4">
        <w:rPr>
          <w:rFonts w:ascii="Verdana" w:hAnsi="Verdana"/>
        </w:rPr>
        <w:t xml:space="preserve">A </w:t>
      </w:r>
      <w:r w:rsidR="007E5B10" w:rsidRPr="006536B4">
        <w:rPr>
          <w:rFonts w:ascii="Verdana" w:hAnsi="Verdana"/>
        </w:rPr>
        <w:t>2019. év október hó 8. napján földhasználati jogot létesítő megállapodás jött lé</w:t>
      </w:r>
      <w:r w:rsidR="007E5B10" w:rsidRPr="006536B4">
        <w:rPr>
          <w:rFonts w:ascii="Verdana" w:hAnsi="Verdana"/>
        </w:rPr>
        <w:t>t</w:t>
      </w:r>
      <w:r w:rsidR="007E5B10" w:rsidRPr="006536B4">
        <w:rPr>
          <w:rFonts w:ascii="Verdana" w:hAnsi="Verdana"/>
        </w:rPr>
        <w:t xml:space="preserve">re, a Tulajdonosként megállapodó Önkormányzatok tulajdonát képező az adonyi  0195/2 hrsz. alatti, </w:t>
      </w:r>
      <w:proofErr w:type="gramStart"/>
      <w:r w:rsidR="007E5B10" w:rsidRPr="006536B4">
        <w:rPr>
          <w:rFonts w:ascii="Verdana" w:hAnsi="Verdana"/>
        </w:rPr>
        <w:t>22</w:t>
      </w:r>
      <w:proofErr w:type="gramEnd"/>
      <w:r w:rsidR="007E5B10" w:rsidRPr="006536B4">
        <w:rPr>
          <w:rFonts w:ascii="Verdana" w:hAnsi="Verdana"/>
        </w:rPr>
        <w:t xml:space="preserve"> ha 1674 m</w:t>
      </w:r>
      <w:r w:rsidR="007E5B10" w:rsidRPr="006536B4">
        <w:rPr>
          <w:rFonts w:ascii="Verdana" w:hAnsi="Verdana"/>
          <w:vertAlign w:val="superscript"/>
        </w:rPr>
        <w:t>2</w:t>
      </w:r>
      <w:r w:rsidR="007E5B10" w:rsidRPr="006536B4">
        <w:rPr>
          <w:rFonts w:ascii="Verdana" w:hAnsi="Verdana"/>
        </w:rPr>
        <w:t xml:space="preserve"> területű, szántó, erdő, kivett szemétlerakó t</w:t>
      </w:r>
      <w:r w:rsidR="007E5B10" w:rsidRPr="006536B4">
        <w:rPr>
          <w:rFonts w:ascii="Verdana" w:hAnsi="Verdana"/>
        </w:rPr>
        <w:t>e</w:t>
      </w:r>
      <w:r w:rsidR="007E5B10" w:rsidRPr="006536B4">
        <w:rPr>
          <w:rFonts w:ascii="Verdana" w:hAnsi="Verdana"/>
        </w:rPr>
        <w:t>lep, fásított terület megnevezésű ingatlanra a KDV Társulással. Ezen földhasználati jogot a FMKH Dunaújvárosi Járási Hivatala, mint Földhivatal 43127/2/2019.10.16. számú határozatával jegyezte fel az Ingatlan tulajdoni la</w:t>
      </w:r>
      <w:r w:rsidR="007E5B10" w:rsidRPr="006536B4">
        <w:rPr>
          <w:rFonts w:ascii="Verdana" w:hAnsi="Verdana"/>
        </w:rPr>
        <w:t>p</w:t>
      </w:r>
      <w:r w:rsidR="007E5B10" w:rsidRPr="006536B4">
        <w:rPr>
          <w:rFonts w:ascii="Verdana" w:hAnsi="Verdana"/>
        </w:rPr>
        <w:t>jára.</w:t>
      </w:r>
    </w:p>
    <w:p w:rsidR="006536B4" w:rsidRDefault="006536B4" w:rsidP="006536B4">
      <w:pPr>
        <w:ind w:left="851" w:right="1134"/>
        <w:jc w:val="both"/>
        <w:rPr>
          <w:rFonts w:ascii="Verdana" w:hAnsi="Verdana"/>
        </w:rPr>
      </w:pPr>
    </w:p>
    <w:p w:rsidR="007E5B10" w:rsidRPr="006536B4" w:rsidRDefault="007E5B10" w:rsidP="006536B4">
      <w:pPr>
        <w:ind w:left="851" w:right="1134"/>
        <w:jc w:val="both"/>
        <w:rPr>
          <w:rFonts w:ascii="Verdana" w:hAnsi="Verdana"/>
        </w:rPr>
      </w:pPr>
      <w:r w:rsidRPr="006536B4">
        <w:rPr>
          <w:rFonts w:ascii="Verdana" w:hAnsi="Verdana"/>
        </w:rPr>
        <w:t>A földhasználati jog létesítésének célját képező hulladékgazdálkodási létesítmény területigénye az időközben elkészült kiviteli tervek szerint 17.077 m2-rel meghala</w:t>
      </w:r>
      <w:r w:rsidRPr="006536B4">
        <w:rPr>
          <w:rFonts w:ascii="Verdana" w:hAnsi="Verdana"/>
        </w:rPr>
        <w:t>d</w:t>
      </w:r>
      <w:r w:rsidRPr="006536B4">
        <w:rPr>
          <w:rFonts w:ascii="Verdana" w:hAnsi="Verdana"/>
        </w:rPr>
        <w:t>ja az Önkormán</w:t>
      </w:r>
      <w:r w:rsidRPr="006536B4">
        <w:rPr>
          <w:rFonts w:ascii="Verdana" w:hAnsi="Verdana"/>
        </w:rPr>
        <w:t>y</w:t>
      </w:r>
      <w:r w:rsidRPr="006536B4">
        <w:rPr>
          <w:rFonts w:ascii="Verdana" w:hAnsi="Verdana"/>
        </w:rPr>
        <w:t>zatok és a KDV Társulás között létrejött megállapodásban rögzített területnagyság mértékét, ezért a jelenlegi állapot nem teszi lehetővé a beruházás kivitelezésének folytat</w:t>
      </w:r>
      <w:r w:rsidRPr="006536B4">
        <w:rPr>
          <w:rFonts w:ascii="Verdana" w:hAnsi="Verdana"/>
        </w:rPr>
        <w:t>á</w:t>
      </w:r>
      <w:r w:rsidRPr="006536B4">
        <w:rPr>
          <w:rFonts w:ascii="Verdana" w:hAnsi="Verdana"/>
        </w:rPr>
        <w:t>sát.</w:t>
      </w:r>
    </w:p>
    <w:p w:rsidR="006536B4" w:rsidRDefault="006536B4" w:rsidP="006536B4">
      <w:pPr>
        <w:ind w:left="851" w:right="1134"/>
        <w:jc w:val="both"/>
        <w:rPr>
          <w:rFonts w:ascii="Verdana" w:hAnsi="Verdana"/>
        </w:rPr>
      </w:pPr>
    </w:p>
    <w:p w:rsidR="007E5B10" w:rsidRPr="006536B4" w:rsidRDefault="007E5B10" w:rsidP="006536B4">
      <w:pPr>
        <w:ind w:left="851" w:right="1134"/>
        <w:jc w:val="both"/>
        <w:rPr>
          <w:rFonts w:ascii="Verdana" w:hAnsi="Verdana"/>
        </w:rPr>
      </w:pPr>
      <w:r w:rsidRPr="006536B4">
        <w:rPr>
          <w:rFonts w:ascii="Verdana" w:hAnsi="Verdana"/>
        </w:rPr>
        <w:t>A beruházás megvalósíthatósága érdekében tisztelettel kérjük az előterjesztés me</w:t>
      </w:r>
      <w:r w:rsidRPr="006536B4">
        <w:rPr>
          <w:rFonts w:ascii="Verdana" w:hAnsi="Verdana"/>
        </w:rPr>
        <w:t>l</w:t>
      </w:r>
      <w:r w:rsidRPr="006536B4">
        <w:rPr>
          <w:rFonts w:ascii="Verdana" w:hAnsi="Verdana"/>
        </w:rPr>
        <w:t>lékleteként csatolt megállapodás módosításáról szóló szerződés tervezet elfogad</w:t>
      </w:r>
      <w:r w:rsidRPr="006536B4">
        <w:rPr>
          <w:rFonts w:ascii="Verdana" w:hAnsi="Verdana"/>
        </w:rPr>
        <w:t>á</w:t>
      </w:r>
      <w:r w:rsidRPr="006536B4">
        <w:rPr>
          <w:rFonts w:ascii="Verdana" w:hAnsi="Verdana"/>
        </w:rPr>
        <w:t>sát.</w:t>
      </w:r>
    </w:p>
    <w:p w:rsidR="007E5B10" w:rsidRPr="00407355" w:rsidRDefault="007E5B10" w:rsidP="006536B4">
      <w:pPr>
        <w:jc w:val="both"/>
        <w:rPr>
          <w:i/>
        </w:rPr>
      </w:pPr>
    </w:p>
    <w:p w:rsidR="006A75C0" w:rsidRDefault="006A75C0" w:rsidP="00822A8B">
      <w:pPr>
        <w:spacing w:line="360" w:lineRule="auto"/>
        <w:ind w:left="567" w:right="558"/>
        <w:jc w:val="both"/>
        <w:rPr>
          <w:rFonts w:ascii="Verdana" w:hAnsi="Verdana" w:cs="Arial"/>
        </w:rPr>
      </w:pPr>
    </w:p>
    <w:p w:rsidR="006A75C0" w:rsidRDefault="006A75C0" w:rsidP="006A75C0">
      <w:pPr>
        <w:spacing w:line="360" w:lineRule="auto"/>
        <w:ind w:left="567" w:right="558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Határozati javaslat</w:t>
      </w:r>
    </w:p>
    <w:p w:rsidR="006A75C0" w:rsidRDefault="006A75C0" w:rsidP="006A75C0">
      <w:pPr>
        <w:spacing w:line="360" w:lineRule="auto"/>
        <w:ind w:left="567" w:right="558"/>
        <w:jc w:val="center"/>
        <w:rPr>
          <w:rFonts w:ascii="Verdana" w:hAnsi="Verdana" w:cs="Arial"/>
        </w:rPr>
      </w:pPr>
    </w:p>
    <w:p w:rsidR="006A75C0" w:rsidRDefault="007A0F22" w:rsidP="006A75C0">
      <w:pPr>
        <w:spacing w:line="360" w:lineRule="auto"/>
        <w:ind w:left="567" w:right="558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…………………</w:t>
      </w:r>
      <w:r w:rsidR="006A75C0">
        <w:rPr>
          <w:rFonts w:ascii="Verdana" w:hAnsi="Verdana" w:cs="Arial"/>
        </w:rPr>
        <w:t xml:space="preserve"> Város</w:t>
      </w:r>
      <w:r>
        <w:rPr>
          <w:rFonts w:ascii="Verdana" w:hAnsi="Verdana" w:cs="Arial"/>
        </w:rPr>
        <w:t>/ Község/ Nagyközség</w:t>
      </w:r>
      <w:r w:rsidR="006A75C0">
        <w:rPr>
          <w:rFonts w:ascii="Verdana" w:hAnsi="Verdana" w:cs="Arial"/>
        </w:rPr>
        <w:t xml:space="preserve"> Önkormányzat Képviselőtestülete</w:t>
      </w:r>
    </w:p>
    <w:p w:rsidR="006A75C0" w:rsidRDefault="006A75C0" w:rsidP="006A75C0">
      <w:pPr>
        <w:spacing w:line="360" w:lineRule="auto"/>
        <w:ind w:left="567" w:right="558"/>
        <w:jc w:val="center"/>
        <w:rPr>
          <w:rFonts w:ascii="Verdana" w:hAnsi="Verdana" w:cs="Arial"/>
        </w:rPr>
      </w:pPr>
      <w:proofErr w:type="gramStart"/>
      <w:r>
        <w:rPr>
          <w:rFonts w:ascii="Verdana" w:hAnsi="Verdana" w:cs="Arial"/>
        </w:rPr>
        <w:t>…</w:t>
      </w:r>
      <w:proofErr w:type="gramEnd"/>
      <w:r>
        <w:rPr>
          <w:rFonts w:ascii="Verdana" w:hAnsi="Verdana" w:cs="Arial"/>
        </w:rPr>
        <w:t>/20</w:t>
      </w:r>
      <w:r w:rsidR="006536B4">
        <w:rPr>
          <w:rFonts w:ascii="Verdana" w:hAnsi="Verdana" w:cs="Arial"/>
        </w:rPr>
        <w:t>20</w:t>
      </w:r>
      <w:r>
        <w:rPr>
          <w:rFonts w:ascii="Verdana" w:hAnsi="Verdana" w:cs="Arial"/>
        </w:rPr>
        <w:t>.(…) határozata</w:t>
      </w:r>
    </w:p>
    <w:p w:rsidR="006A75C0" w:rsidRDefault="006A75C0" w:rsidP="006A75C0">
      <w:pPr>
        <w:spacing w:line="360" w:lineRule="auto"/>
        <w:ind w:left="567" w:right="558"/>
        <w:jc w:val="center"/>
        <w:rPr>
          <w:rFonts w:ascii="Verdana" w:hAnsi="Verdana" w:cs="Arial"/>
        </w:rPr>
      </w:pPr>
      <w:proofErr w:type="gramStart"/>
      <w:r>
        <w:rPr>
          <w:rFonts w:ascii="Verdana" w:hAnsi="Verdana" w:cs="Arial"/>
        </w:rPr>
        <w:t>a</w:t>
      </w:r>
      <w:r w:rsidR="0069087D">
        <w:rPr>
          <w:rFonts w:ascii="Verdana" w:hAnsi="Verdana" w:cs="Arial"/>
        </w:rPr>
        <w:t>z</w:t>
      </w:r>
      <w:proofErr w:type="gramEnd"/>
      <w:r>
        <w:rPr>
          <w:rFonts w:ascii="Verdana" w:hAnsi="Verdana" w:cs="Arial"/>
        </w:rPr>
        <w:t xml:space="preserve"> </w:t>
      </w:r>
      <w:r w:rsidR="0069087D">
        <w:rPr>
          <w:rFonts w:ascii="Verdana" w:hAnsi="Verdana"/>
        </w:rPr>
        <w:t xml:space="preserve">adonyi </w:t>
      </w:r>
      <w:r w:rsidR="0069087D" w:rsidRPr="00E05C6B">
        <w:rPr>
          <w:rFonts w:ascii="Verdana" w:hAnsi="Verdana"/>
        </w:rPr>
        <w:t>0195/2 hrsz. alatti</w:t>
      </w:r>
      <w:r w:rsidR="0069087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ingatlanra vonatkozó földhasználati jog létesítéséről</w:t>
      </w:r>
    </w:p>
    <w:p w:rsidR="006A75C0" w:rsidRDefault="006A75C0" w:rsidP="006A75C0">
      <w:pPr>
        <w:spacing w:line="360" w:lineRule="auto"/>
        <w:ind w:left="567" w:right="558"/>
        <w:jc w:val="center"/>
        <w:rPr>
          <w:rFonts w:ascii="Verdana" w:hAnsi="Verdana" w:cs="Arial"/>
        </w:rPr>
      </w:pPr>
    </w:p>
    <w:p w:rsidR="006A75C0" w:rsidRDefault="006A75C0" w:rsidP="006A75C0">
      <w:pPr>
        <w:spacing w:line="360" w:lineRule="auto"/>
        <w:ind w:left="567" w:right="558"/>
        <w:jc w:val="both"/>
        <w:rPr>
          <w:rFonts w:ascii="Verdana" w:hAnsi="Verdana" w:cs="Arial"/>
        </w:rPr>
      </w:pPr>
    </w:p>
    <w:p w:rsidR="00491D76" w:rsidRDefault="0069087D" w:rsidP="006A75C0">
      <w:pPr>
        <w:spacing w:line="360" w:lineRule="auto"/>
        <w:ind w:left="567" w:right="55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………………… Város/ Község/ Nagyközség </w:t>
      </w:r>
      <w:r w:rsidR="006A75C0">
        <w:rPr>
          <w:rFonts w:ascii="Verdana" w:hAnsi="Verdana" w:cs="Arial"/>
        </w:rPr>
        <w:t xml:space="preserve">Önkormányzatának Képviselő-testülete </w:t>
      </w:r>
      <w:r w:rsidR="00491D76">
        <w:rPr>
          <w:rFonts w:ascii="Verdana" w:hAnsi="Verdana" w:cs="Arial"/>
        </w:rPr>
        <w:t>a részt</w:t>
      </w:r>
      <w:r w:rsidR="00491D76">
        <w:rPr>
          <w:rFonts w:ascii="Verdana" w:hAnsi="Verdana" w:cs="Arial"/>
        </w:rPr>
        <w:t>u</w:t>
      </w:r>
      <w:r w:rsidR="00491D76">
        <w:rPr>
          <w:rFonts w:ascii="Verdana" w:hAnsi="Verdana" w:cs="Arial"/>
        </w:rPr>
        <w:t xml:space="preserve">lajdonát képező adonyi </w:t>
      </w:r>
      <w:r w:rsidR="00491D76" w:rsidRPr="00E05C6B">
        <w:rPr>
          <w:rFonts w:ascii="Verdana" w:hAnsi="Verdana"/>
        </w:rPr>
        <w:t xml:space="preserve">0195/2 hrsz. alatti, </w:t>
      </w:r>
      <w:proofErr w:type="gramStart"/>
      <w:r w:rsidR="00491D76" w:rsidRPr="00E05C6B">
        <w:rPr>
          <w:rFonts w:ascii="Verdana" w:hAnsi="Verdana"/>
        </w:rPr>
        <w:t>22</w:t>
      </w:r>
      <w:proofErr w:type="gramEnd"/>
      <w:r w:rsidR="00491D76" w:rsidRPr="00E05C6B">
        <w:rPr>
          <w:rFonts w:ascii="Verdana" w:hAnsi="Verdana"/>
        </w:rPr>
        <w:t xml:space="preserve"> ha 1674 m</w:t>
      </w:r>
      <w:r w:rsidR="00491D76" w:rsidRPr="00E05C6B">
        <w:rPr>
          <w:rFonts w:ascii="Verdana" w:hAnsi="Verdana"/>
          <w:vertAlign w:val="superscript"/>
        </w:rPr>
        <w:t>2</w:t>
      </w:r>
      <w:r w:rsidR="00491D76" w:rsidRPr="00E05C6B">
        <w:rPr>
          <w:rFonts w:ascii="Verdana" w:hAnsi="Verdana"/>
        </w:rPr>
        <w:t xml:space="preserve"> területű, szántó, erdő, kivett szemétlerakó telep, fásított terület megnevezésű</w:t>
      </w:r>
      <w:r w:rsidR="00491D76">
        <w:rPr>
          <w:rFonts w:ascii="Verdana" w:hAnsi="Verdana"/>
        </w:rPr>
        <w:t xml:space="preserve"> ingatlanra </w:t>
      </w:r>
      <w:r w:rsidR="00344EC9">
        <w:rPr>
          <w:rFonts w:ascii="Verdana" w:hAnsi="Verdana"/>
        </w:rPr>
        <w:t xml:space="preserve">a </w:t>
      </w:r>
      <w:r w:rsidR="00344EC9" w:rsidRPr="00344EC9">
        <w:rPr>
          <w:rFonts w:ascii="Verdana" w:hAnsi="Verdana"/>
          <w:highlight w:val="yellow"/>
        </w:rPr>
        <w:t>……./2019. (…)</w:t>
      </w:r>
      <w:r w:rsidR="00344EC9">
        <w:rPr>
          <w:rFonts w:ascii="Verdana" w:hAnsi="Verdana"/>
        </w:rPr>
        <w:t xml:space="preserve"> határozattal </w:t>
      </w:r>
      <w:r w:rsidR="006A75C0">
        <w:rPr>
          <w:rFonts w:ascii="Verdana" w:hAnsi="Verdana" w:cs="Arial"/>
        </w:rPr>
        <w:t>a Közép-Duna Vidéke Hulladékgazdálkodási Önkormányzati Társulás javára</w:t>
      </w:r>
      <w:r w:rsidR="00491D76">
        <w:rPr>
          <w:rFonts w:ascii="Verdana" w:hAnsi="Verdana" w:cs="Arial"/>
        </w:rPr>
        <w:t xml:space="preserve"> létesített</w:t>
      </w:r>
      <w:r w:rsidR="006A75C0">
        <w:rPr>
          <w:rFonts w:ascii="Verdana" w:hAnsi="Verdana" w:cs="Arial"/>
        </w:rPr>
        <w:t xml:space="preserve"> föl</w:t>
      </w:r>
      <w:r w:rsidR="006A75C0">
        <w:rPr>
          <w:rFonts w:ascii="Verdana" w:hAnsi="Verdana" w:cs="Arial"/>
        </w:rPr>
        <w:t>d</w:t>
      </w:r>
      <w:r w:rsidR="006A75C0">
        <w:rPr>
          <w:rFonts w:ascii="Verdana" w:hAnsi="Verdana" w:cs="Arial"/>
        </w:rPr>
        <w:t xml:space="preserve">használati jogot </w:t>
      </w:r>
      <w:r w:rsidR="00491D76">
        <w:rPr>
          <w:rFonts w:ascii="Verdana" w:hAnsi="Verdana" w:cs="Arial"/>
        </w:rPr>
        <w:t>a határozat elidegeníthetetlen mellékletét képező földhasználati jog létes</w:t>
      </w:r>
      <w:r w:rsidR="00491D76">
        <w:rPr>
          <w:rFonts w:ascii="Verdana" w:hAnsi="Verdana" w:cs="Arial"/>
        </w:rPr>
        <w:t>í</w:t>
      </w:r>
      <w:r w:rsidR="00491D76">
        <w:rPr>
          <w:rFonts w:ascii="Verdana" w:hAnsi="Verdana" w:cs="Arial"/>
        </w:rPr>
        <w:t xml:space="preserve">téséről és megszüntetéséről szóló megállapodásban foglalt feltételek szerint </w:t>
      </w:r>
      <w:r w:rsidR="00344EC9">
        <w:rPr>
          <w:rFonts w:ascii="Verdana" w:hAnsi="Verdana" w:cs="Arial"/>
        </w:rPr>
        <w:t>módosítja</w:t>
      </w:r>
      <w:r w:rsidR="00491D76">
        <w:rPr>
          <w:rFonts w:ascii="Verdana" w:hAnsi="Verdana" w:cs="Arial"/>
        </w:rPr>
        <w:t>.</w:t>
      </w:r>
    </w:p>
    <w:p w:rsidR="006A75C0" w:rsidRDefault="0069087D" w:rsidP="006A75C0">
      <w:pPr>
        <w:spacing w:line="360" w:lineRule="auto"/>
        <w:ind w:left="567" w:right="55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………………… Város/ Község/ Nagyközség </w:t>
      </w:r>
      <w:r w:rsidR="006A75C0">
        <w:rPr>
          <w:rFonts w:ascii="Verdana" w:hAnsi="Verdana" w:cs="Arial"/>
        </w:rPr>
        <w:t>Önkormányzatának Képviselő-testülete felhata</w:t>
      </w:r>
      <w:r w:rsidR="006A75C0">
        <w:rPr>
          <w:rFonts w:ascii="Verdana" w:hAnsi="Verdana" w:cs="Arial"/>
        </w:rPr>
        <w:t>l</w:t>
      </w:r>
      <w:r w:rsidR="006A75C0">
        <w:rPr>
          <w:rFonts w:ascii="Verdana" w:hAnsi="Verdana" w:cs="Arial"/>
        </w:rPr>
        <w:t xml:space="preserve">mazza a Polgármestert a határozat mellékletét képező megállapodás aláírására. </w:t>
      </w:r>
    </w:p>
    <w:p w:rsidR="009E1CED" w:rsidRDefault="009E1CED" w:rsidP="006A75C0">
      <w:pPr>
        <w:spacing w:line="360" w:lineRule="auto"/>
        <w:ind w:left="567" w:right="55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Felelős:</w:t>
      </w:r>
    </w:p>
    <w:p w:rsidR="009E1CED" w:rsidRPr="006A75C0" w:rsidRDefault="009E1CED" w:rsidP="006A75C0">
      <w:pPr>
        <w:spacing w:line="360" w:lineRule="auto"/>
        <w:ind w:left="567" w:right="55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Határidő:</w:t>
      </w:r>
    </w:p>
    <w:sectPr w:rsidR="009E1CED" w:rsidRPr="006A75C0" w:rsidSect="006536B4">
      <w:pgSz w:w="11906" w:h="16838"/>
      <w:pgMar w:top="284" w:right="282" w:bottom="284" w:left="28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90266"/>
    <w:multiLevelType w:val="hybridMultilevel"/>
    <w:tmpl w:val="4074F336"/>
    <w:lvl w:ilvl="0" w:tplc="0AF00D22">
      <w:start w:val="2016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44B1"/>
    <w:rsid w:val="0000130D"/>
    <w:rsid w:val="0002696F"/>
    <w:rsid w:val="00053DA5"/>
    <w:rsid w:val="00065353"/>
    <w:rsid w:val="00075841"/>
    <w:rsid w:val="0008013E"/>
    <w:rsid w:val="0009499C"/>
    <w:rsid w:val="000D7D04"/>
    <w:rsid w:val="001005DE"/>
    <w:rsid w:val="0011267B"/>
    <w:rsid w:val="00151148"/>
    <w:rsid w:val="0016252C"/>
    <w:rsid w:val="00172D3F"/>
    <w:rsid w:val="00173E70"/>
    <w:rsid w:val="001E5DE5"/>
    <w:rsid w:val="00233712"/>
    <w:rsid w:val="00291167"/>
    <w:rsid w:val="002A4B53"/>
    <w:rsid w:val="00304865"/>
    <w:rsid w:val="00326159"/>
    <w:rsid w:val="00344EC9"/>
    <w:rsid w:val="00346A65"/>
    <w:rsid w:val="00385B4D"/>
    <w:rsid w:val="003A242E"/>
    <w:rsid w:val="00410E72"/>
    <w:rsid w:val="00460D35"/>
    <w:rsid w:val="00461C99"/>
    <w:rsid w:val="00491D76"/>
    <w:rsid w:val="00567003"/>
    <w:rsid w:val="00573E76"/>
    <w:rsid w:val="00584310"/>
    <w:rsid w:val="00591594"/>
    <w:rsid w:val="005944B1"/>
    <w:rsid w:val="005A2FB6"/>
    <w:rsid w:val="005A3E14"/>
    <w:rsid w:val="005B1FB2"/>
    <w:rsid w:val="005C65B5"/>
    <w:rsid w:val="006027A0"/>
    <w:rsid w:val="006536B4"/>
    <w:rsid w:val="006543DB"/>
    <w:rsid w:val="006805CB"/>
    <w:rsid w:val="0069087D"/>
    <w:rsid w:val="006A75C0"/>
    <w:rsid w:val="006B3C0E"/>
    <w:rsid w:val="00741454"/>
    <w:rsid w:val="00766FAC"/>
    <w:rsid w:val="00796829"/>
    <w:rsid w:val="007A0F22"/>
    <w:rsid w:val="007E5B10"/>
    <w:rsid w:val="007F36EA"/>
    <w:rsid w:val="008039F7"/>
    <w:rsid w:val="00814959"/>
    <w:rsid w:val="00822A8B"/>
    <w:rsid w:val="0086161F"/>
    <w:rsid w:val="008D33A6"/>
    <w:rsid w:val="00920D2B"/>
    <w:rsid w:val="00943459"/>
    <w:rsid w:val="009752D4"/>
    <w:rsid w:val="009E1CED"/>
    <w:rsid w:val="009E375F"/>
    <w:rsid w:val="009E5DEA"/>
    <w:rsid w:val="00A00A53"/>
    <w:rsid w:val="00A0229C"/>
    <w:rsid w:val="00A11F1F"/>
    <w:rsid w:val="00A13BC5"/>
    <w:rsid w:val="00A14253"/>
    <w:rsid w:val="00A149BA"/>
    <w:rsid w:val="00A14D21"/>
    <w:rsid w:val="00A7769F"/>
    <w:rsid w:val="00A90DFA"/>
    <w:rsid w:val="00A93CBC"/>
    <w:rsid w:val="00AD407E"/>
    <w:rsid w:val="00AD4DCC"/>
    <w:rsid w:val="00AD6A02"/>
    <w:rsid w:val="00B14533"/>
    <w:rsid w:val="00B33B4A"/>
    <w:rsid w:val="00B46537"/>
    <w:rsid w:val="00BA0BAA"/>
    <w:rsid w:val="00BF1A14"/>
    <w:rsid w:val="00C377D1"/>
    <w:rsid w:val="00C4012D"/>
    <w:rsid w:val="00C63BF9"/>
    <w:rsid w:val="00CB02C8"/>
    <w:rsid w:val="00CF18AE"/>
    <w:rsid w:val="00D20811"/>
    <w:rsid w:val="00D30854"/>
    <w:rsid w:val="00D369A7"/>
    <w:rsid w:val="00D801E2"/>
    <w:rsid w:val="00D93619"/>
    <w:rsid w:val="00D9407E"/>
    <w:rsid w:val="00DB010A"/>
    <w:rsid w:val="00E426A1"/>
    <w:rsid w:val="00E82E44"/>
    <w:rsid w:val="00E90320"/>
    <w:rsid w:val="00ED0329"/>
    <w:rsid w:val="00F32EA4"/>
    <w:rsid w:val="00F3758E"/>
    <w:rsid w:val="00F45B7E"/>
    <w:rsid w:val="00F8008D"/>
    <w:rsid w:val="00FF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4B1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944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4B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E5DE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CharCharChar">
    <w:name w:val="Char2 Char Char Char"/>
    <w:basedOn w:val="Norml"/>
    <w:rsid w:val="001E5D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Kiemels2">
    <w:name w:val="Strong"/>
    <w:basedOn w:val="Bekezdsalapbettpusa"/>
    <w:uiPriority w:val="22"/>
    <w:qFormat/>
    <w:rsid w:val="00822A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aastudio</dc:creator>
  <cp:lastModifiedBy>Windows-felhasználó</cp:lastModifiedBy>
  <cp:revision>2</cp:revision>
  <cp:lastPrinted>2019-07-18T11:52:00Z</cp:lastPrinted>
  <dcterms:created xsi:type="dcterms:W3CDTF">2020-01-16T09:29:00Z</dcterms:created>
  <dcterms:modified xsi:type="dcterms:W3CDTF">2020-01-16T09:29:00Z</dcterms:modified>
</cp:coreProperties>
</file>