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B94" w:rsidRPr="00857B94" w:rsidRDefault="00857B94" w:rsidP="00857B94">
      <w:pPr>
        <w:spacing w:after="0" w:line="240" w:lineRule="auto"/>
        <w:rPr>
          <w:rFonts w:eastAsia="Calibri"/>
          <w:b/>
          <w:sz w:val="24"/>
          <w:szCs w:val="24"/>
        </w:rPr>
      </w:pPr>
      <w:r w:rsidRPr="00857B94">
        <w:rPr>
          <w:rFonts w:eastAsia="Calibri"/>
          <w:b/>
        </w:rPr>
        <w:t>Baracs Község Önkormányzata Képviselő-testülete 1/2015. (I.23.) önkormányzati rendelete 1. számú melléklete:</w:t>
      </w:r>
    </w:p>
    <w:p w:rsidR="00857B94" w:rsidRPr="00857B94" w:rsidRDefault="00857B94" w:rsidP="00857B9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857B94" w:rsidRPr="00857B94" w:rsidRDefault="00857B94" w:rsidP="00857B9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857B94" w:rsidRPr="00857B94" w:rsidRDefault="00857B94" w:rsidP="00857B94">
      <w:pPr>
        <w:spacing w:line="240" w:lineRule="auto"/>
        <w:jc w:val="center"/>
        <w:rPr>
          <w:rFonts w:eastAsia="Calibri"/>
          <w:b/>
          <w:sz w:val="28"/>
          <w:szCs w:val="28"/>
        </w:rPr>
      </w:pPr>
      <w:r w:rsidRPr="00857B94">
        <w:rPr>
          <w:rFonts w:eastAsia="Calibri"/>
          <w:b/>
          <w:sz w:val="28"/>
          <w:szCs w:val="28"/>
        </w:rPr>
        <w:t>PÁLYÁZATI ADATLAP</w:t>
      </w:r>
    </w:p>
    <w:p w:rsidR="00857B94" w:rsidRPr="00857B94" w:rsidRDefault="00857B94" w:rsidP="00857B94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857B94">
        <w:rPr>
          <w:rFonts w:eastAsia="Calibri"/>
          <w:b/>
          <w:sz w:val="24"/>
          <w:szCs w:val="24"/>
        </w:rPr>
        <w:t>Baracs Község Önkormányzat pályázati alapjából történő pénzbeli támogatás igényléséhez</w:t>
      </w:r>
    </w:p>
    <w:p w:rsidR="00857B94" w:rsidRPr="00857B94" w:rsidRDefault="00857B94" w:rsidP="00857B94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857B94">
        <w:rPr>
          <w:rFonts w:eastAsia="Calibri"/>
          <w:b/>
          <w:sz w:val="24"/>
          <w:szCs w:val="24"/>
        </w:rPr>
        <w:t>201</w:t>
      </w:r>
      <w:r w:rsidR="000C1F05">
        <w:rPr>
          <w:rFonts w:eastAsia="Calibri"/>
          <w:b/>
          <w:sz w:val="24"/>
          <w:szCs w:val="24"/>
        </w:rPr>
        <w:t>7</w:t>
      </w:r>
      <w:r w:rsidRPr="00857B94">
        <w:rPr>
          <w:rFonts w:eastAsia="Calibri"/>
          <w:b/>
          <w:sz w:val="24"/>
          <w:szCs w:val="24"/>
        </w:rPr>
        <w:t>. ÉVRE VONATKOZÓAN</w:t>
      </w:r>
    </w:p>
    <w:p w:rsidR="00857B94" w:rsidRPr="00857B94" w:rsidRDefault="00857B94" w:rsidP="00857B94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:rsidR="00857B94" w:rsidRPr="00857B94" w:rsidRDefault="00857B94" w:rsidP="00857B94">
      <w:pPr>
        <w:spacing w:line="240" w:lineRule="auto"/>
        <w:rPr>
          <w:rFonts w:eastAsia="Calibri"/>
          <w:b/>
          <w:sz w:val="24"/>
          <w:szCs w:val="24"/>
          <w:u w:val="single"/>
        </w:rPr>
      </w:pPr>
      <w:r w:rsidRPr="00857B94">
        <w:rPr>
          <w:rFonts w:eastAsia="Calibri"/>
          <w:b/>
          <w:sz w:val="24"/>
          <w:szCs w:val="24"/>
          <w:u w:val="single"/>
        </w:rPr>
        <w:t>1. A pályázó adatai:</w:t>
      </w:r>
    </w:p>
    <w:p w:rsidR="00857B94" w:rsidRPr="00857B94" w:rsidRDefault="00857B94" w:rsidP="00857B94">
      <w:pPr>
        <w:tabs>
          <w:tab w:val="left" w:pos="2835"/>
        </w:tabs>
        <w:spacing w:after="0" w:line="360" w:lineRule="auto"/>
        <w:jc w:val="both"/>
        <w:rPr>
          <w:rFonts w:eastAsia="Calibri"/>
          <w:b/>
          <w:i/>
          <w:sz w:val="24"/>
          <w:szCs w:val="24"/>
          <w:lang w:bidi="en-US"/>
        </w:rPr>
      </w:pPr>
      <w:r w:rsidRPr="00857B94">
        <w:rPr>
          <w:rFonts w:eastAsia="Calibri"/>
          <w:sz w:val="24"/>
          <w:szCs w:val="24"/>
          <w:lang w:bidi="en-US"/>
        </w:rPr>
        <w:t>A pályázó neve:</w:t>
      </w:r>
      <w:r w:rsidRPr="00857B94">
        <w:rPr>
          <w:rFonts w:eastAsia="Calibri"/>
          <w:sz w:val="24"/>
          <w:szCs w:val="24"/>
          <w:lang w:bidi="en-US"/>
        </w:rPr>
        <w:tab/>
      </w:r>
      <w:r w:rsidRPr="00857B94">
        <w:rPr>
          <w:rFonts w:eastAsia="Calibri"/>
          <w:b/>
          <w:i/>
          <w:sz w:val="24"/>
          <w:szCs w:val="24"/>
          <w:lang w:bidi="en-US"/>
        </w:rPr>
        <w:t>Baracsi Magyar –Francia Baráti Kör</w:t>
      </w:r>
    </w:p>
    <w:p w:rsidR="00857B94" w:rsidRPr="00857B94" w:rsidRDefault="00857B94" w:rsidP="00857B94">
      <w:pPr>
        <w:tabs>
          <w:tab w:val="left" w:pos="2835"/>
        </w:tabs>
        <w:spacing w:after="0" w:line="360" w:lineRule="auto"/>
        <w:jc w:val="both"/>
        <w:rPr>
          <w:rFonts w:eastAsia="Calibri"/>
          <w:sz w:val="24"/>
          <w:szCs w:val="24"/>
          <w:lang w:bidi="en-US"/>
        </w:rPr>
      </w:pPr>
      <w:r w:rsidRPr="00857B94">
        <w:rPr>
          <w:rFonts w:eastAsia="Calibri"/>
          <w:sz w:val="24"/>
          <w:szCs w:val="24"/>
          <w:lang w:bidi="en-US"/>
        </w:rPr>
        <w:t>A pályázó címe:</w:t>
      </w:r>
      <w:r w:rsidRPr="00857B94">
        <w:rPr>
          <w:rFonts w:eastAsia="Calibri"/>
          <w:sz w:val="24"/>
          <w:szCs w:val="24"/>
          <w:lang w:bidi="en-US"/>
        </w:rPr>
        <w:tab/>
      </w:r>
      <w:r w:rsidRPr="00857B94">
        <w:rPr>
          <w:rFonts w:eastAsia="Calibri"/>
          <w:b/>
          <w:i/>
          <w:sz w:val="24"/>
          <w:szCs w:val="24"/>
          <w:lang w:bidi="en-US"/>
        </w:rPr>
        <w:t>2427</w:t>
      </w:r>
      <w:r w:rsidR="00673863">
        <w:rPr>
          <w:rFonts w:eastAsia="Calibri"/>
          <w:b/>
          <w:i/>
          <w:sz w:val="24"/>
          <w:szCs w:val="24"/>
          <w:lang w:bidi="en-US"/>
        </w:rPr>
        <w:t xml:space="preserve"> </w:t>
      </w:r>
      <w:r w:rsidRPr="00857B94">
        <w:rPr>
          <w:rFonts w:eastAsia="Calibri"/>
          <w:b/>
          <w:i/>
          <w:sz w:val="24"/>
          <w:szCs w:val="24"/>
          <w:lang w:bidi="en-US"/>
        </w:rPr>
        <w:t>Baracs, Táncsics utca 27.</w:t>
      </w:r>
    </w:p>
    <w:p w:rsidR="00857B94" w:rsidRPr="00857B94" w:rsidRDefault="00857B94" w:rsidP="00857B94">
      <w:pPr>
        <w:tabs>
          <w:tab w:val="left" w:pos="2835"/>
        </w:tabs>
        <w:spacing w:after="240" w:line="360" w:lineRule="auto"/>
        <w:jc w:val="both"/>
        <w:rPr>
          <w:rFonts w:eastAsia="Calibri"/>
          <w:sz w:val="24"/>
          <w:szCs w:val="24"/>
          <w:lang w:bidi="en-US"/>
        </w:rPr>
      </w:pPr>
      <w:r w:rsidRPr="00857B94">
        <w:rPr>
          <w:rFonts w:eastAsia="Calibri"/>
          <w:sz w:val="24"/>
          <w:szCs w:val="24"/>
          <w:lang w:bidi="en-US"/>
        </w:rPr>
        <w:t>A pályázó adószáma:</w:t>
      </w:r>
      <w:r w:rsidRPr="00857B94">
        <w:rPr>
          <w:rFonts w:eastAsia="Calibri"/>
          <w:sz w:val="24"/>
          <w:szCs w:val="24"/>
          <w:lang w:bidi="en-US"/>
        </w:rPr>
        <w:tab/>
      </w:r>
      <w:r w:rsidRPr="00857B94">
        <w:rPr>
          <w:rFonts w:eastAsia="Calibri"/>
          <w:b/>
          <w:i/>
          <w:sz w:val="24"/>
          <w:szCs w:val="24"/>
          <w:lang w:bidi="en-US"/>
        </w:rPr>
        <w:t>18500828-1-07</w:t>
      </w:r>
    </w:p>
    <w:p w:rsidR="00857B94" w:rsidRPr="00857B94" w:rsidRDefault="00857B94" w:rsidP="00857B94">
      <w:pPr>
        <w:tabs>
          <w:tab w:val="left" w:pos="2835"/>
        </w:tabs>
        <w:spacing w:after="0" w:line="360" w:lineRule="auto"/>
        <w:jc w:val="both"/>
        <w:rPr>
          <w:rFonts w:eastAsia="Calibri"/>
          <w:sz w:val="24"/>
          <w:szCs w:val="24"/>
          <w:lang w:bidi="en-US"/>
        </w:rPr>
      </w:pPr>
      <w:r w:rsidRPr="00857B94">
        <w:rPr>
          <w:rFonts w:eastAsia="Calibri"/>
          <w:sz w:val="24"/>
          <w:szCs w:val="24"/>
          <w:lang w:bidi="en-US"/>
        </w:rPr>
        <w:t>A pályázat megvalósításáért felelős személyek adatai:</w:t>
      </w:r>
    </w:p>
    <w:p w:rsidR="00857B94" w:rsidRPr="00857B94" w:rsidRDefault="00857B94" w:rsidP="00857B94">
      <w:pPr>
        <w:tabs>
          <w:tab w:val="left" w:pos="2835"/>
        </w:tabs>
        <w:spacing w:after="0" w:line="360" w:lineRule="auto"/>
        <w:jc w:val="both"/>
        <w:rPr>
          <w:rFonts w:eastAsia="Calibri"/>
          <w:b/>
          <w:i/>
          <w:sz w:val="24"/>
          <w:szCs w:val="24"/>
          <w:lang w:bidi="en-US"/>
        </w:rPr>
      </w:pPr>
      <w:r w:rsidRPr="00857B94">
        <w:rPr>
          <w:rFonts w:eastAsia="Calibri"/>
          <w:sz w:val="24"/>
          <w:szCs w:val="24"/>
          <w:lang w:bidi="en-US"/>
        </w:rPr>
        <w:t>Név:</w:t>
      </w:r>
      <w:r w:rsidRPr="00857B94">
        <w:rPr>
          <w:rFonts w:eastAsia="Calibri"/>
          <w:sz w:val="24"/>
          <w:szCs w:val="24"/>
          <w:lang w:bidi="en-US"/>
        </w:rPr>
        <w:tab/>
      </w:r>
      <w:r w:rsidRPr="00857B94">
        <w:rPr>
          <w:rFonts w:eastAsia="Calibri"/>
          <w:b/>
          <w:i/>
          <w:sz w:val="24"/>
          <w:szCs w:val="24"/>
          <w:lang w:bidi="en-US"/>
        </w:rPr>
        <w:t xml:space="preserve">Kocsis Sándor </w:t>
      </w:r>
      <w:r w:rsidR="00673863">
        <w:rPr>
          <w:rFonts w:eastAsia="Calibri"/>
          <w:b/>
          <w:i/>
          <w:sz w:val="24"/>
          <w:szCs w:val="24"/>
          <w:lang w:bidi="en-US"/>
        </w:rPr>
        <w:t>egyesület elnöke, képviseletre jogosult</w:t>
      </w:r>
    </w:p>
    <w:p w:rsidR="00857B94" w:rsidRPr="00857B94" w:rsidRDefault="00857B94" w:rsidP="00857B94">
      <w:pPr>
        <w:tabs>
          <w:tab w:val="left" w:pos="2835"/>
        </w:tabs>
        <w:spacing w:after="0" w:line="360" w:lineRule="auto"/>
        <w:jc w:val="both"/>
        <w:rPr>
          <w:rFonts w:eastAsia="Calibri"/>
          <w:b/>
          <w:i/>
          <w:sz w:val="24"/>
          <w:szCs w:val="24"/>
          <w:lang w:bidi="en-US"/>
        </w:rPr>
      </w:pPr>
      <w:r w:rsidRPr="00857B94">
        <w:rPr>
          <w:rFonts w:eastAsia="Calibri"/>
          <w:sz w:val="24"/>
          <w:szCs w:val="24"/>
          <w:lang w:bidi="en-US"/>
        </w:rPr>
        <w:t>Cím:</w:t>
      </w:r>
      <w:r w:rsidRPr="00857B94">
        <w:rPr>
          <w:rFonts w:eastAsia="Calibri"/>
          <w:sz w:val="24"/>
          <w:szCs w:val="24"/>
          <w:lang w:bidi="en-US"/>
        </w:rPr>
        <w:tab/>
      </w:r>
      <w:r w:rsidRPr="00857B94">
        <w:rPr>
          <w:rFonts w:eastAsia="Calibri"/>
          <w:b/>
          <w:i/>
          <w:sz w:val="24"/>
          <w:szCs w:val="24"/>
          <w:lang w:bidi="en-US"/>
        </w:rPr>
        <w:t>2427 Baracs, Ifjúság utca 24.</w:t>
      </w:r>
    </w:p>
    <w:p w:rsidR="00857B94" w:rsidRPr="00857B94" w:rsidRDefault="00857B94" w:rsidP="00857B94">
      <w:pPr>
        <w:tabs>
          <w:tab w:val="left" w:pos="2835"/>
        </w:tabs>
        <w:spacing w:after="0" w:line="360" w:lineRule="auto"/>
        <w:jc w:val="both"/>
        <w:rPr>
          <w:rFonts w:eastAsia="Calibri"/>
          <w:b/>
          <w:i/>
          <w:sz w:val="24"/>
          <w:szCs w:val="24"/>
          <w:lang w:bidi="en-US"/>
        </w:rPr>
      </w:pPr>
      <w:r w:rsidRPr="00857B94">
        <w:rPr>
          <w:rFonts w:eastAsia="Calibri"/>
          <w:sz w:val="24"/>
          <w:szCs w:val="24"/>
          <w:lang w:bidi="en-US"/>
        </w:rPr>
        <w:t>Telefonszám:</w:t>
      </w:r>
      <w:r w:rsidRPr="00857B94">
        <w:rPr>
          <w:rFonts w:eastAsia="Calibri"/>
          <w:sz w:val="24"/>
          <w:szCs w:val="24"/>
          <w:lang w:bidi="en-US"/>
        </w:rPr>
        <w:tab/>
      </w:r>
      <w:r w:rsidRPr="00857B94">
        <w:rPr>
          <w:rFonts w:eastAsia="Calibri"/>
          <w:b/>
          <w:i/>
          <w:sz w:val="24"/>
          <w:szCs w:val="24"/>
          <w:lang w:bidi="en-US"/>
        </w:rPr>
        <w:t>06-30/6762058</w:t>
      </w:r>
    </w:p>
    <w:p w:rsidR="00857B94" w:rsidRPr="00857B94" w:rsidRDefault="00857B94" w:rsidP="00857B94">
      <w:pPr>
        <w:tabs>
          <w:tab w:val="left" w:pos="2835"/>
        </w:tabs>
        <w:spacing w:after="0" w:line="360" w:lineRule="auto"/>
        <w:jc w:val="both"/>
        <w:rPr>
          <w:rFonts w:eastAsia="Calibri"/>
          <w:b/>
          <w:i/>
          <w:sz w:val="24"/>
          <w:szCs w:val="24"/>
          <w:u w:val="single"/>
          <w:lang w:bidi="en-US"/>
        </w:rPr>
      </w:pPr>
      <w:r w:rsidRPr="00857B94">
        <w:rPr>
          <w:rFonts w:eastAsia="Calibri"/>
          <w:sz w:val="24"/>
          <w:szCs w:val="24"/>
          <w:lang w:bidi="en-US"/>
        </w:rPr>
        <w:t>E-mail cím:</w:t>
      </w:r>
      <w:r w:rsidRPr="00857B94">
        <w:rPr>
          <w:rFonts w:eastAsia="Calibri"/>
          <w:sz w:val="24"/>
          <w:szCs w:val="24"/>
          <w:lang w:bidi="en-US"/>
        </w:rPr>
        <w:tab/>
      </w:r>
      <w:r w:rsidRPr="00857B94">
        <w:rPr>
          <w:rFonts w:eastAsia="Calibri"/>
          <w:b/>
          <w:i/>
          <w:sz w:val="24"/>
          <w:szCs w:val="24"/>
          <w:lang w:bidi="en-US"/>
        </w:rPr>
        <w:t>supamoss@citromail.hu</w:t>
      </w:r>
    </w:p>
    <w:p w:rsidR="00857B94" w:rsidRPr="00857B94" w:rsidRDefault="00857B94" w:rsidP="00857B94">
      <w:pPr>
        <w:spacing w:before="240" w:after="240" w:line="240" w:lineRule="auto"/>
        <w:rPr>
          <w:rFonts w:eastAsia="Calibri"/>
          <w:b/>
          <w:sz w:val="24"/>
          <w:szCs w:val="24"/>
          <w:lang w:bidi="en-US"/>
        </w:rPr>
      </w:pPr>
      <w:r w:rsidRPr="00857B94">
        <w:rPr>
          <w:rFonts w:eastAsia="Calibri"/>
          <w:b/>
          <w:sz w:val="24"/>
          <w:szCs w:val="24"/>
          <w:u w:val="single"/>
          <w:lang w:bidi="en-US"/>
        </w:rPr>
        <w:t>2. A pályázati témakör:</w:t>
      </w:r>
      <w:r w:rsidRPr="00857B94">
        <w:rPr>
          <w:rFonts w:eastAsia="Calibri"/>
          <w:b/>
          <w:sz w:val="24"/>
          <w:szCs w:val="24"/>
          <w:lang w:bidi="en-US"/>
        </w:rPr>
        <w:t xml:space="preserve"> </w:t>
      </w:r>
      <w:r w:rsidRPr="00DD7107">
        <w:rPr>
          <w:rFonts w:eastAsia="Calibri"/>
          <w:sz w:val="24"/>
          <w:szCs w:val="24"/>
          <w:lang w:bidi="en-US"/>
        </w:rPr>
        <w:t>(aláhúzással jelölni)</w:t>
      </w:r>
    </w:p>
    <w:p w:rsidR="00857B94" w:rsidRPr="00857B94" w:rsidRDefault="00857B94" w:rsidP="00857B94">
      <w:pPr>
        <w:numPr>
          <w:ilvl w:val="0"/>
          <w:numId w:val="1"/>
        </w:numPr>
        <w:spacing w:after="0" w:line="240" w:lineRule="auto"/>
        <w:rPr>
          <w:rFonts w:eastAsia="Calibri"/>
          <w:sz w:val="24"/>
          <w:szCs w:val="24"/>
          <w:lang w:bidi="en-US"/>
        </w:rPr>
      </w:pPr>
      <w:r w:rsidRPr="00857B94">
        <w:rPr>
          <w:rFonts w:eastAsia="Calibri"/>
          <w:sz w:val="24"/>
          <w:szCs w:val="24"/>
          <w:lang w:bidi="en-US"/>
        </w:rPr>
        <w:t>szociális</w:t>
      </w:r>
    </w:p>
    <w:p w:rsidR="00857B94" w:rsidRPr="00857B94" w:rsidRDefault="00857B94" w:rsidP="00857B94">
      <w:pPr>
        <w:numPr>
          <w:ilvl w:val="0"/>
          <w:numId w:val="1"/>
        </w:numPr>
        <w:spacing w:after="0" w:line="240" w:lineRule="auto"/>
        <w:rPr>
          <w:rFonts w:eastAsia="Calibri"/>
          <w:sz w:val="24"/>
          <w:szCs w:val="24"/>
          <w:lang w:bidi="en-US"/>
        </w:rPr>
      </w:pPr>
      <w:r w:rsidRPr="00857B94">
        <w:rPr>
          <w:rFonts w:eastAsia="Calibri"/>
          <w:sz w:val="24"/>
          <w:szCs w:val="24"/>
          <w:lang w:bidi="en-US"/>
        </w:rPr>
        <w:t>egészségügyi</w:t>
      </w:r>
    </w:p>
    <w:p w:rsidR="00857B94" w:rsidRPr="00857B94" w:rsidRDefault="00857B94" w:rsidP="00857B94">
      <w:pPr>
        <w:numPr>
          <w:ilvl w:val="0"/>
          <w:numId w:val="1"/>
        </w:numPr>
        <w:spacing w:after="0" w:line="240" w:lineRule="auto"/>
        <w:rPr>
          <w:rFonts w:eastAsia="Calibri"/>
          <w:sz w:val="24"/>
          <w:szCs w:val="24"/>
          <w:lang w:bidi="en-US"/>
        </w:rPr>
      </w:pPr>
      <w:r w:rsidRPr="00857B94">
        <w:rPr>
          <w:rFonts w:eastAsia="Calibri"/>
          <w:sz w:val="24"/>
          <w:szCs w:val="24"/>
          <w:lang w:bidi="en-US"/>
        </w:rPr>
        <w:t>sport</w:t>
      </w:r>
    </w:p>
    <w:p w:rsidR="00857B94" w:rsidRPr="00857B94" w:rsidRDefault="00857B94" w:rsidP="00857B94">
      <w:pPr>
        <w:numPr>
          <w:ilvl w:val="0"/>
          <w:numId w:val="1"/>
        </w:numPr>
        <w:spacing w:after="240" w:line="240" w:lineRule="auto"/>
        <w:rPr>
          <w:rFonts w:eastAsia="Calibri"/>
          <w:b/>
          <w:i/>
          <w:sz w:val="24"/>
          <w:szCs w:val="24"/>
          <w:u w:val="single"/>
          <w:lang w:bidi="en-US"/>
        </w:rPr>
      </w:pPr>
      <w:r w:rsidRPr="00857B94">
        <w:rPr>
          <w:rFonts w:eastAsia="Calibri"/>
          <w:b/>
          <w:i/>
          <w:sz w:val="24"/>
          <w:szCs w:val="24"/>
          <w:u w:val="single"/>
          <w:lang w:bidi="en-US"/>
        </w:rPr>
        <w:t>közösségteremtő, kulturális</w:t>
      </w:r>
    </w:p>
    <w:p w:rsidR="00857B94" w:rsidRPr="00857B94" w:rsidRDefault="00857B94" w:rsidP="00857B94">
      <w:pPr>
        <w:spacing w:after="240" w:line="240" w:lineRule="auto"/>
        <w:rPr>
          <w:rFonts w:eastAsia="Calibri"/>
          <w:b/>
          <w:sz w:val="24"/>
          <w:szCs w:val="24"/>
          <w:u w:val="single"/>
          <w:lang w:bidi="en-US"/>
        </w:rPr>
      </w:pPr>
      <w:r w:rsidRPr="00857B94">
        <w:rPr>
          <w:rFonts w:eastAsia="Calibri"/>
          <w:b/>
          <w:sz w:val="24"/>
          <w:szCs w:val="24"/>
          <w:u w:val="single"/>
          <w:lang w:bidi="en-US"/>
        </w:rPr>
        <w:t>3. A pályázat előzménye:</w:t>
      </w:r>
    </w:p>
    <w:p w:rsidR="002B3F04" w:rsidRDefault="00857B94" w:rsidP="00857B9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857B94">
        <w:rPr>
          <w:bCs/>
          <w:sz w:val="24"/>
          <w:szCs w:val="24"/>
        </w:rPr>
        <w:t>Baracs községben 2005.</w:t>
      </w:r>
      <w:r>
        <w:rPr>
          <w:bCs/>
          <w:sz w:val="24"/>
          <w:szCs w:val="24"/>
        </w:rPr>
        <w:t xml:space="preserve"> </w:t>
      </w:r>
      <w:r w:rsidRPr="00857B94">
        <w:rPr>
          <w:bCs/>
          <w:sz w:val="24"/>
          <w:szCs w:val="24"/>
        </w:rPr>
        <w:t>óta minden év május 1-jén megrendezésre került a „Civilek</w:t>
      </w:r>
      <w:r>
        <w:rPr>
          <w:bCs/>
          <w:sz w:val="24"/>
          <w:szCs w:val="24"/>
        </w:rPr>
        <w:t xml:space="preserve"> </w:t>
      </w:r>
      <w:r w:rsidRPr="00857B94">
        <w:rPr>
          <w:bCs/>
          <w:sz w:val="24"/>
          <w:szCs w:val="24"/>
        </w:rPr>
        <w:t>Napja” rendezvény. E programot, hagyományt a Baracsi Magyar</w:t>
      </w:r>
      <w:r>
        <w:rPr>
          <w:bCs/>
          <w:sz w:val="24"/>
          <w:szCs w:val="24"/>
        </w:rPr>
        <w:t xml:space="preserve"> </w:t>
      </w:r>
      <w:r w:rsidRPr="00857B94">
        <w:rPr>
          <w:bCs/>
          <w:sz w:val="24"/>
          <w:szCs w:val="24"/>
        </w:rPr>
        <w:t>- Francia Baráti Kör</w:t>
      </w:r>
      <w:r>
        <w:rPr>
          <w:bCs/>
          <w:sz w:val="24"/>
          <w:szCs w:val="24"/>
        </w:rPr>
        <w:t xml:space="preserve"> </w:t>
      </w:r>
      <w:r w:rsidRPr="00857B94">
        <w:rPr>
          <w:bCs/>
          <w:sz w:val="24"/>
          <w:szCs w:val="24"/>
        </w:rPr>
        <w:t xml:space="preserve">indította el </w:t>
      </w:r>
      <w:r w:rsidRPr="00857B94">
        <w:rPr>
          <w:sz w:val="24"/>
          <w:szCs w:val="24"/>
        </w:rPr>
        <w:t>és azóta is évente megszervezi. Községünkben több</w:t>
      </w:r>
      <w:r>
        <w:rPr>
          <w:sz w:val="24"/>
          <w:szCs w:val="24"/>
        </w:rPr>
        <w:t xml:space="preserve"> mint</w:t>
      </w:r>
      <w:r w:rsidRPr="00857B94">
        <w:rPr>
          <w:sz w:val="24"/>
          <w:szCs w:val="24"/>
        </w:rPr>
        <w:t xml:space="preserve"> tíz civilszervezet</w:t>
      </w:r>
      <w:r>
        <w:rPr>
          <w:sz w:val="24"/>
          <w:szCs w:val="24"/>
        </w:rPr>
        <w:t xml:space="preserve"> </w:t>
      </w:r>
      <w:r w:rsidRPr="00857B94">
        <w:rPr>
          <w:sz w:val="24"/>
          <w:szCs w:val="24"/>
        </w:rPr>
        <w:t>tevékenykedik, melyek aktív résztvev</w:t>
      </w:r>
      <w:r>
        <w:rPr>
          <w:rFonts w:ascii="TimesNewRoman" w:eastAsia="TimesNewRoman" w:cs="TimesNewRoman"/>
          <w:sz w:val="24"/>
          <w:szCs w:val="24"/>
        </w:rPr>
        <w:t>ő</w:t>
      </w:r>
      <w:r w:rsidRPr="00857B94">
        <w:rPr>
          <w:sz w:val="24"/>
          <w:szCs w:val="24"/>
        </w:rPr>
        <w:t>i a kezdeményezésünknek. Rendezvényünk közösségé</w:t>
      </w:r>
      <w:r>
        <w:rPr>
          <w:sz w:val="24"/>
          <w:szCs w:val="24"/>
        </w:rPr>
        <w:t xml:space="preserve"> </w:t>
      </w:r>
      <w:r w:rsidRPr="00857B94">
        <w:rPr>
          <w:sz w:val="24"/>
          <w:szCs w:val="24"/>
        </w:rPr>
        <w:t>formáló er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>t jelent</w:t>
      </w:r>
      <w:r w:rsidRPr="00857B94">
        <w:rPr>
          <w:sz w:val="24"/>
          <w:szCs w:val="24"/>
        </w:rPr>
        <w:t>.</w:t>
      </w:r>
    </w:p>
    <w:p w:rsidR="00857B94" w:rsidRPr="00857B94" w:rsidRDefault="00857B94" w:rsidP="00F47C52">
      <w:pPr>
        <w:autoSpaceDE w:val="0"/>
        <w:autoSpaceDN w:val="0"/>
        <w:adjustRightInd w:val="0"/>
        <w:spacing w:before="200" w:after="0" w:line="240" w:lineRule="auto"/>
        <w:rPr>
          <w:b/>
          <w:bCs/>
          <w:sz w:val="24"/>
          <w:szCs w:val="24"/>
          <w:u w:val="single"/>
        </w:rPr>
      </w:pPr>
      <w:r w:rsidRPr="00857B94">
        <w:rPr>
          <w:b/>
          <w:bCs/>
          <w:sz w:val="24"/>
          <w:szCs w:val="24"/>
          <w:u w:val="single"/>
        </w:rPr>
        <w:t>4. A pályázatban megvalósítandó cél:</w:t>
      </w:r>
    </w:p>
    <w:p w:rsidR="00857B94" w:rsidRDefault="00857B94" w:rsidP="00857B94">
      <w:pPr>
        <w:autoSpaceDE w:val="0"/>
        <w:autoSpaceDN w:val="0"/>
        <w:adjustRightInd w:val="0"/>
        <w:spacing w:line="240" w:lineRule="auto"/>
      </w:pPr>
      <w:r>
        <w:t xml:space="preserve">Figyelem: Egy pályázati </w:t>
      </w:r>
      <w:r>
        <w:rPr>
          <w:rFonts w:ascii="TimesNewRoman" w:eastAsia="TimesNewRoman" w:cs="TimesNewRoman" w:hint="eastAsia"/>
        </w:rPr>
        <w:t>ő</w:t>
      </w:r>
      <w:r>
        <w:t>rlapon csak egy pályázati célra nyújthat be igényt!</w:t>
      </w:r>
    </w:p>
    <w:p w:rsidR="00857B94" w:rsidRDefault="00857B94" w:rsidP="00857B9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857B94">
        <w:rPr>
          <w:b/>
          <w:sz w:val="24"/>
          <w:szCs w:val="24"/>
        </w:rPr>
        <w:t>Pályázati cél:</w:t>
      </w:r>
      <w:r>
        <w:rPr>
          <w:sz w:val="24"/>
          <w:szCs w:val="24"/>
        </w:rPr>
        <w:t xml:space="preserve"> </w:t>
      </w:r>
      <w:r w:rsidRPr="00857B94">
        <w:rPr>
          <w:i/>
          <w:sz w:val="24"/>
          <w:szCs w:val="24"/>
        </w:rPr>
        <w:t>Civilek Napja.</w:t>
      </w:r>
    </w:p>
    <w:p w:rsidR="00857B94" w:rsidRPr="00857B94" w:rsidRDefault="00857B94" w:rsidP="00857B94">
      <w:pPr>
        <w:autoSpaceDE w:val="0"/>
        <w:autoSpaceDN w:val="0"/>
        <w:adjustRightInd w:val="0"/>
        <w:spacing w:after="0" w:line="360" w:lineRule="auto"/>
        <w:jc w:val="both"/>
        <w:rPr>
          <w:i/>
          <w:sz w:val="24"/>
          <w:szCs w:val="24"/>
        </w:rPr>
      </w:pPr>
      <w:r w:rsidRPr="00857B94">
        <w:rPr>
          <w:i/>
          <w:sz w:val="24"/>
          <w:szCs w:val="24"/>
        </w:rPr>
        <w:t>A Civilek Napja – május 1-je egész napos rendezvény, a Községháza melletti parkban kerül évente megrendezésre. Délel</w:t>
      </w:r>
      <w:r>
        <w:rPr>
          <w:rFonts w:ascii="TimesNewRoman" w:eastAsia="TimesNewRoman" w:cs="TimesNewRoman"/>
          <w:i/>
          <w:sz w:val="24"/>
          <w:szCs w:val="24"/>
        </w:rPr>
        <w:t>ő</w:t>
      </w:r>
      <w:r w:rsidRPr="00857B94">
        <w:rPr>
          <w:i/>
          <w:sz w:val="24"/>
          <w:szCs w:val="24"/>
        </w:rPr>
        <w:t>tt gyermekvetélked</w:t>
      </w:r>
      <w:r>
        <w:rPr>
          <w:rFonts w:ascii="TimesNewRoman" w:eastAsia="TimesNewRoman" w:cs="TimesNewRoman"/>
          <w:i/>
          <w:sz w:val="24"/>
          <w:szCs w:val="24"/>
        </w:rPr>
        <w:t>ő</w:t>
      </w:r>
      <w:r w:rsidRPr="00857B94">
        <w:rPr>
          <w:i/>
          <w:sz w:val="24"/>
          <w:szCs w:val="24"/>
        </w:rPr>
        <w:t xml:space="preserve">k és programok. Közben a civilszervezetek </w:t>
      </w:r>
      <w:r w:rsidRPr="00857B94">
        <w:rPr>
          <w:i/>
          <w:sz w:val="24"/>
          <w:szCs w:val="24"/>
        </w:rPr>
        <w:lastRenderedPageBreak/>
        <w:t>saját specialitásukat f</w:t>
      </w:r>
      <w:r>
        <w:rPr>
          <w:rFonts w:ascii="TimesNewRoman" w:eastAsia="TimesNewRoman" w:cs="TimesNewRoman"/>
          <w:i/>
          <w:sz w:val="24"/>
          <w:szCs w:val="24"/>
        </w:rPr>
        <w:t>ő</w:t>
      </w:r>
      <w:r w:rsidRPr="00857B94">
        <w:rPr>
          <w:i/>
          <w:sz w:val="24"/>
          <w:szCs w:val="24"/>
        </w:rPr>
        <w:t xml:space="preserve">zik. A Baráti Kör a reggeli </w:t>
      </w:r>
      <w:r>
        <w:rPr>
          <w:i/>
          <w:sz w:val="24"/>
          <w:szCs w:val="24"/>
        </w:rPr>
        <w:t>órákban süt lángost</w:t>
      </w:r>
      <w:r w:rsidRPr="00857B94">
        <w:rPr>
          <w:i/>
          <w:sz w:val="24"/>
          <w:szCs w:val="24"/>
        </w:rPr>
        <w:t>, majd a gyermekek kedvencét,- sok-sok palacsintát. A f</w:t>
      </w:r>
      <w:r>
        <w:rPr>
          <w:rFonts w:ascii="TimesNewRoman" w:eastAsia="TimesNewRoman" w:cs="TimesNewRoman"/>
          <w:i/>
          <w:sz w:val="24"/>
          <w:szCs w:val="24"/>
        </w:rPr>
        <w:t>ő</w:t>
      </w:r>
      <w:r w:rsidRPr="00857B94">
        <w:rPr>
          <w:i/>
          <w:sz w:val="24"/>
          <w:szCs w:val="24"/>
        </w:rPr>
        <w:t>zés közbeni beszélgetésekkel és az egész napos program során ismeretségek, barátságok alakulnak ki, melyek hozzájárulnak lakosságunk összetartó erejének építéséhez, az igazi falusi viszonyok er</w:t>
      </w:r>
      <w:r>
        <w:rPr>
          <w:rFonts w:ascii="TimesNewRoman" w:eastAsia="TimesNewRoman" w:cs="TimesNewRoman"/>
          <w:i/>
          <w:sz w:val="24"/>
          <w:szCs w:val="24"/>
        </w:rPr>
        <w:t>ő</w:t>
      </w:r>
      <w:r w:rsidRPr="00857B94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>í</w:t>
      </w:r>
      <w:r w:rsidRPr="00857B94">
        <w:rPr>
          <w:i/>
          <w:sz w:val="24"/>
          <w:szCs w:val="24"/>
        </w:rPr>
        <w:t>téséhez. A megvalósítandó cél ezáltal Baracs lakosságának érdekét szolgálja. A várható</w:t>
      </w:r>
      <w:r>
        <w:rPr>
          <w:i/>
          <w:sz w:val="24"/>
          <w:szCs w:val="24"/>
        </w:rPr>
        <w:t xml:space="preserve"> </w:t>
      </w:r>
      <w:r w:rsidRPr="00857B94">
        <w:rPr>
          <w:i/>
          <w:sz w:val="24"/>
          <w:szCs w:val="24"/>
        </w:rPr>
        <w:t>lakossági megjelenés 400 f</w:t>
      </w:r>
      <w:r>
        <w:rPr>
          <w:rFonts w:ascii="TimesNewRoman" w:eastAsia="TimesNewRoman" w:cs="TimesNewRoman"/>
          <w:i/>
          <w:sz w:val="24"/>
          <w:szCs w:val="24"/>
        </w:rPr>
        <w:t>ő</w:t>
      </w:r>
      <w:r w:rsidRPr="00857B94">
        <w:rPr>
          <w:i/>
          <w:sz w:val="24"/>
          <w:szCs w:val="24"/>
        </w:rPr>
        <w:t>. Délután feln</w:t>
      </w:r>
      <w:r>
        <w:rPr>
          <w:rFonts w:ascii="TimesNewRoman" w:eastAsia="TimesNewRoman" w:cs="TimesNewRoman"/>
          <w:i/>
          <w:sz w:val="24"/>
          <w:szCs w:val="24"/>
        </w:rPr>
        <w:t>ő</w:t>
      </w:r>
      <w:r w:rsidRPr="00857B94">
        <w:rPr>
          <w:i/>
          <w:sz w:val="24"/>
          <w:szCs w:val="24"/>
        </w:rPr>
        <w:t>tt versenyek.</w:t>
      </w:r>
    </w:p>
    <w:p w:rsidR="00857B94" w:rsidRPr="00857B94" w:rsidRDefault="00857B94" w:rsidP="00857B94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857B94">
        <w:rPr>
          <w:b/>
          <w:bCs/>
          <w:sz w:val="24"/>
          <w:szCs w:val="24"/>
          <w:u w:val="single"/>
        </w:rPr>
        <w:t>5. A pályázat megvalósításához szükséges pénzügyi fedezet:</w:t>
      </w:r>
    </w:p>
    <w:p w:rsidR="00857B94" w:rsidRPr="00857B94" w:rsidRDefault="00857B94" w:rsidP="00857B94">
      <w:pPr>
        <w:tabs>
          <w:tab w:val="left" w:pos="2835"/>
        </w:tabs>
        <w:spacing w:after="0"/>
        <w:jc w:val="both"/>
        <w:rPr>
          <w:rFonts w:eastAsia="Calibri"/>
          <w:b/>
          <w:i/>
          <w:sz w:val="24"/>
          <w:szCs w:val="24"/>
          <w:u w:val="single"/>
        </w:rPr>
      </w:pPr>
      <w:r w:rsidRPr="00857B94">
        <w:rPr>
          <w:rFonts w:eastAsia="Calibri"/>
          <w:sz w:val="24"/>
          <w:szCs w:val="24"/>
        </w:rPr>
        <w:t xml:space="preserve">Saját forrás: </w:t>
      </w:r>
      <w:r w:rsidRPr="00857B94">
        <w:rPr>
          <w:rFonts w:eastAsia="Calibri"/>
          <w:sz w:val="24"/>
          <w:szCs w:val="24"/>
        </w:rPr>
        <w:tab/>
      </w:r>
      <w:r>
        <w:rPr>
          <w:rFonts w:eastAsia="Calibri"/>
          <w:b/>
          <w:i/>
          <w:sz w:val="24"/>
          <w:szCs w:val="24"/>
        </w:rPr>
        <w:t>1</w:t>
      </w:r>
      <w:r w:rsidRPr="00857B94">
        <w:rPr>
          <w:rFonts w:eastAsia="Calibri"/>
          <w:b/>
          <w:i/>
          <w:sz w:val="24"/>
          <w:szCs w:val="24"/>
        </w:rPr>
        <w:t>0.000,- Ft</w:t>
      </w:r>
    </w:p>
    <w:p w:rsidR="00857B94" w:rsidRPr="00857B94" w:rsidRDefault="00857B94" w:rsidP="00857B94">
      <w:pPr>
        <w:tabs>
          <w:tab w:val="left" w:pos="2835"/>
        </w:tabs>
        <w:spacing w:after="0"/>
        <w:jc w:val="both"/>
        <w:rPr>
          <w:rFonts w:eastAsia="Calibri"/>
          <w:b/>
          <w:i/>
          <w:sz w:val="24"/>
          <w:szCs w:val="24"/>
          <w:u w:val="single"/>
        </w:rPr>
      </w:pPr>
      <w:r w:rsidRPr="00857B94">
        <w:rPr>
          <w:rFonts w:eastAsia="Calibri"/>
          <w:sz w:val="24"/>
          <w:szCs w:val="24"/>
        </w:rPr>
        <w:t>Egyéb forrás:</w:t>
      </w:r>
      <w:r w:rsidRPr="00857B94">
        <w:rPr>
          <w:rFonts w:eastAsia="Calibri"/>
          <w:sz w:val="24"/>
          <w:szCs w:val="24"/>
        </w:rPr>
        <w:tab/>
      </w:r>
      <w:r w:rsidRPr="00857B94">
        <w:rPr>
          <w:rFonts w:eastAsia="Calibri"/>
          <w:b/>
          <w:i/>
          <w:sz w:val="24"/>
          <w:szCs w:val="24"/>
        </w:rPr>
        <w:t>-</w:t>
      </w:r>
    </w:p>
    <w:p w:rsidR="00857B94" w:rsidRPr="00857B94" w:rsidRDefault="00857B94" w:rsidP="00857B94">
      <w:pPr>
        <w:tabs>
          <w:tab w:val="left" w:pos="2835"/>
        </w:tabs>
        <w:spacing w:after="0"/>
        <w:jc w:val="both"/>
        <w:rPr>
          <w:rFonts w:eastAsia="Calibri"/>
          <w:sz w:val="24"/>
          <w:szCs w:val="24"/>
          <w:u w:val="single"/>
        </w:rPr>
      </w:pPr>
      <w:r w:rsidRPr="00857B94">
        <w:rPr>
          <w:rFonts w:eastAsia="Calibri"/>
          <w:sz w:val="24"/>
          <w:szCs w:val="24"/>
        </w:rPr>
        <w:t xml:space="preserve">Pályázott összeg: </w:t>
      </w:r>
      <w:r w:rsidRPr="00857B94">
        <w:rPr>
          <w:rFonts w:eastAsia="Calibri"/>
          <w:sz w:val="24"/>
          <w:szCs w:val="24"/>
        </w:rPr>
        <w:tab/>
      </w:r>
      <w:r>
        <w:rPr>
          <w:rFonts w:eastAsia="Calibri"/>
          <w:b/>
          <w:i/>
          <w:sz w:val="24"/>
          <w:szCs w:val="24"/>
        </w:rPr>
        <w:t>3</w:t>
      </w:r>
      <w:r w:rsidRPr="00857B94">
        <w:rPr>
          <w:rFonts w:eastAsia="Calibri"/>
          <w:b/>
          <w:i/>
          <w:sz w:val="24"/>
          <w:szCs w:val="24"/>
        </w:rPr>
        <w:t>0.000,- Ft</w:t>
      </w:r>
    </w:p>
    <w:p w:rsidR="00857B94" w:rsidRPr="00857B94" w:rsidRDefault="00857B94" w:rsidP="007715FB">
      <w:pPr>
        <w:autoSpaceDE w:val="0"/>
        <w:autoSpaceDN w:val="0"/>
        <w:adjustRightInd w:val="0"/>
        <w:spacing w:before="160" w:line="240" w:lineRule="auto"/>
        <w:rPr>
          <w:b/>
          <w:bCs/>
          <w:sz w:val="24"/>
          <w:szCs w:val="24"/>
          <w:u w:val="single"/>
        </w:rPr>
      </w:pPr>
      <w:r w:rsidRPr="00857B94">
        <w:rPr>
          <w:b/>
          <w:bCs/>
          <w:sz w:val="24"/>
          <w:szCs w:val="24"/>
          <w:u w:val="single"/>
        </w:rPr>
        <w:t>6. A pályázott összeg részletezése: (költségvetés)</w:t>
      </w:r>
    </w:p>
    <w:p w:rsidR="00673863" w:rsidRDefault="00857B94" w:rsidP="00673863">
      <w:pPr>
        <w:autoSpaceDE w:val="0"/>
        <w:autoSpaceDN w:val="0"/>
        <w:adjustRightInd w:val="0"/>
        <w:spacing w:before="240" w:after="120" w:line="360" w:lineRule="auto"/>
        <w:jc w:val="both"/>
        <w:rPr>
          <w:i/>
          <w:sz w:val="24"/>
          <w:szCs w:val="24"/>
        </w:rPr>
      </w:pPr>
      <w:r w:rsidRPr="00857B94">
        <w:rPr>
          <w:i/>
          <w:sz w:val="24"/>
          <w:szCs w:val="24"/>
        </w:rPr>
        <w:t>Egyesületünk taglétszáma 44 f</w:t>
      </w:r>
      <w:r w:rsidRPr="00857B94">
        <w:rPr>
          <w:rFonts w:ascii="TimesNewRoman" w:eastAsia="TimesNewRoman" w:cs="TimesNewRoman"/>
          <w:i/>
          <w:sz w:val="24"/>
          <w:szCs w:val="24"/>
        </w:rPr>
        <w:t>ő</w:t>
      </w:r>
      <w:r w:rsidRPr="00857B94">
        <w:rPr>
          <w:i/>
          <w:sz w:val="24"/>
          <w:szCs w:val="24"/>
        </w:rPr>
        <w:t>. A saját er</w:t>
      </w:r>
      <w:r w:rsidRPr="00857B94">
        <w:rPr>
          <w:rFonts w:ascii="TimesNewRoman" w:eastAsia="TimesNewRoman" w:cs="TimesNewRoman"/>
          <w:i/>
          <w:sz w:val="24"/>
          <w:szCs w:val="24"/>
        </w:rPr>
        <w:t>ő</w:t>
      </w:r>
      <w:r w:rsidRPr="00857B94">
        <w:rPr>
          <w:rFonts w:ascii="TimesNewRoman" w:eastAsia="TimesNewRoman" w:cs="TimesNewRoman"/>
          <w:i/>
          <w:sz w:val="24"/>
          <w:szCs w:val="24"/>
        </w:rPr>
        <w:t xml:space="preserve"> </w:t>
      </w:r>
      <w:r w:rsidRPr="00857B94">
        <w:rPr>
          <w:i/>
          <w:sz w:val="24"/>
          <w:szCs w:val="24"/>
        </w:rPr>
        <w:t>szerepel a 201</w:t>
      </w:r>
      <w:r w:rsidR="000C1F05">
        <w:rPr>
          <w:i/>
          <w:sz w:val="24"/>
          <w:szCs w:val="24"/>
        </w:rPr>
        <w:t>7</w:t>
      </w:r>
      <w:r w:rsidR="009F3037">
        <w:rPr>
          <w:i/>
          <w:sz w:val="24"/>
          <w:szCs w:val="24"/>
        </w:rPr>
        <w:t>. évi pénzügyi tervben</w:t>
      </w:r>
    </w:p>
    <w:p w:rsidR="00673863" w:rsidRDefault="00857B94" w:rsidP="00673863">
      <w:pPr>
        <w:autoSpaceDE w:val="0"/>
        <w:autoSpaceDN w:val="0"/>
        <w:adjustRightInd w:val="0"/>
        <w:spacing w:after="120" w:line="360" w:lineRule="auto"/>
        <w:jc w:val="both"/>
        <w:rPr>
          <w:i/>
          <w:sz w:val="24"/>
          <w:szCs w:val="24"/>
        </w:rPr>
      </w:pPr>
      <w:r w:rsidRPr="00673863">
        <w:rPr>
          <w:b/>
          <w:i/>
          <w:sz w:val="24"/>
          <w:szCs w:val="24"/>
        </w:rPr>
        <w:t xml:space="preserve">A pályázat megvalósításához szükséges 40.000,- Ft </w:t>
      </w:r>
      <w:r w:rsidR="00673863">
        <w:rPr>
          <w:b/>
          <w:i/>
          <w:sz w:val="24"/>
          <w:szCs w:val="24"/>
        </w:rPr>
        <w:t>pénzügyi fedezet</w:t>
      </w:r>
      <w:r w:rsidRPr="00673863">
        <w:rPr>
          <w:b/>
          <w:i/>
          <w:sz w:val="24"/>
          <w:szCs w:val="24"/>
        </w:rPr>
        <w:t>:</w:t>
      </w:r>
      <w:r w:rsidRPr="00857B94">
        <w:rPr>
          <w:i/>
          <w:sz w:val="24"/>
          <w:szCs w:val="24"/>
        </w:rPr>
        <w:t xml:space="preserve"> a lángos és a palacsinta sütéshez szükséges liszt, éleszt</w:t>
      </w:r>
      <w:r>
        <w:rPr>
          <w:rFonts w:ascii="TimesNewRoman" w:eastAsia="TimesNewRoman" w:cs="TimesNewRoman"/>
          <w:i/>
          <w:sz w:val="24"/>
          <w:szCs w:val="24"/>
        </w:rPr>
        <w:t>ő</w:t>
      </w:r>
      <w:r w:rsidRPr="00857B94">
        <w:rPr>
          <w:i/>
          <w:sz w:val="24"/>
          <w:szCs w:val="24"/>
        </w:rPr>
        <w:t xml:space="preserve">, tejföl, étolaj, tojás, kakaó, lekvár, étkezésekhez szalvéta, </w:t>
      </w:r>
      <w:r>
        <w:rPr>
          <w:i/>
          <w:sz w:val="24"/>
          <w:szCs w:val="24"/>
        </w:rPr>
        <w:t>sütésfő</w:t>
      </w:r>
      <w:r w:rsidRPr="00857B94">
        <w:rPr>
          <w:i/>
          <w:sz w:val="24"/>
          <w:szCs w:val="24"/>
        </w:rPr>
        <w:t>zéshez</w:t>
      </w:r>
      <w:r>
        <w:rPr>
          <w:i/>
          <w:sz w:val="24"/>
          <w:szCs w:val="24"/>
        </w:rPr>
        <w:t xml:space="preserve"> </w:t>
      </w:r>
      <w:r w:rsidRPr="00857B94">
        <w:rPr>
          <w:i/>
          <w:sz w:val="24"/>
          <w:szCs w:val="24"/>
        </w:rPr>
        <w:t>gázpalack és konyhai törl</w:t>
      </w:r>
      <w:r>
        <w:rPr>
          <w:rFonts w:ascii="TimesNewRoman" w:eastAsia="TimesNewRoman" w:cs="TimesNewRoman"/>
          <w:i/>
          <w:sz w:val="24"/>
          <w:szCs w:val="24"/>
        </w:rPr>
        <w:t>ő</w:t>
      </w:r>
      <w:r w:rsidRPr="00857B94">
        <w:rPr>
          <w:i/>
          <w:sz w:val="24"/>
          <w:szCs w:val="24"/>
        </w:rPr>
        <w:t>papír, a f</w:t>
      </w:r>
      <w:r>
        <w:rPr>
          <w:rFonts w:ascii="TimesNewRoman" w:eastAsia="TimesNewRoman" w:cs="TimesNewRoman"/>
          <w:i/>
          <w:sz w:val="24"/>
          <w:szCs w:val="24"/>
        </w:rPr>
        <w:t>ő</w:t>
      </w:r>
      <w:r w:rsidRPr="00857B94">
        <w:rPr>
          <w:i/>
          <w:sz w:val="24"/>
          <w:szCs w:val="24"/>
        </w:rPr>
        <w:t>zéshez: zsír, vöröshagyma, fokhagyma,</w:t>
      </w:r>
      <w:r>
        <w:rPr>
          <w:i/>
          <w:sz w:val="24"/>
          <w:szCs w:val="24"/>
        </w:rPr>
        <w:t xml:space="preserve"> </w:t>
      </w:r>
      <w:r w:rsidRPr="00857B94">
        <w:rPr>
          <w:i/>
          <w:sz w:val="24"/>
          <w:szCs w:val="24"/>
        </w:rPr>
        <w:t>hús,</w:t>
      </w:r>
      <w:r w:rsidR="00673863">
        <w:rPr>
          <w:i/>
          <w:sz w:val="24"/>
          <w:szCs w:val="24"/>
        </w:rPr>
        <w:t xml:space="preserve"> </w:t>
      </w:r>
      <w:r w:rsidRPr="00857B94">
        <w:rPr>
          <w:i/>
          <w:sz w:val="24"/>
          <w:szCs w:val="24"/>
        </w:rPr>
        <w:t>f</w:t>
      </w:r>
      <w:r w:rsidR="00673863">
        <w:rPr>
          <w:rFonts w:ascii="TimesNewRoman" w:eastAsia="TimesNewRoman" w:cs="TimesNewRoman"/>
          <w:i/>
          <w:sz w:val="24"/>
          <w:szCs w:val="24"/>
        </w:rPr>
        <w:t>ű</w:t>
      </w:r>
      <w:r w:rsidRPr="00857B94">
        <w:rPr>
          <w:i/>
          <w:sz w:val="24"/>
          <w:szCs w:val="24"/>
        </w:rPr>
        <w:t>szerek és ételízesít</w:t>
      </w:r>
      <w:r w:rsidR="00673863">
        <w:rPr>
          <w:rFonts w:ascii="TimesNewRoman" w:eastAsia="TimesNewRoman" w:cs="TimesNewRoman"/>
          <w:i/>
          <w:sz w:val="24"/>
          <w:szCs w:val="24"/>
        </w:rPr>
        <w:t>ő</w:t>
      </w:r>
      <w:r w:rsidRPr="00857B94">
        <w:rPr>
          <w:i/>
          <w:sz w:val="24"/>
          <w:szCs w:val="24"/>
        </w:rPr>
        <w:t xml:space="preserve">k, </w:t>
      </w:r>
      <w:r w:rsidR="00673863">
        <w:rPr>
          <w:rFonts w:ascii="TimesNewRoman" w:eastAsia="TimesNewRoman" w:cs="TimesNewRoman"/>
          <w:i/>
          <w:sz w:val="24"/>
          <w:szCs w:val="24"/>
        </w:rPr>
        <w:t>ő</w:t>
      </w:r>
      <w:r w:rsidRPr="00857B94">
        <w:rPr>
          <w:i/>
          <w:sz w:val="24"/>
          <w:szCs w:val="24"/>
        </w:rPr>
        <w:t>rölt pirospaprika, burgonya. A gyermek versenyek,</w:t>
      </w:r>
      <w:r>
        <w:rPr>
          <w:i/>
          <w:sz w:val="24"/>
          <w:szCs w:val="24"/>
        </w:rPr>
        <w:t xml:space="preserve"> </w:t>
      </w:r>
      <w:r w:rsidRPr="00857B94">
        <w:rPr>
          <w:i/>
          <w:sz w:val="24"/>
          <w:szCs w:val="24"/>
        </w:rPr>
        <w:t>vetélked</w:t>
      </w:r>
      <w:r w:rsidR="00673863">
        <w:rPr>
          <w:i/>
          <w:sz w:val="24"/>
          <w:szCs w:val="24"/>
        </w:rPr>
        <w:t>ő</w:t>
      </w:r>
      <w:r w:rsidRPr="00857B94">
        <w:rPr>
          <w:i/>
          <w:sz w:val="24"/>
          <w:szCs w:val="24"/>
        </w:rPr>
        <w:t>k gy</w:t>
      </w:r>
      <w:r w:rsidR="00673863">
        <w:rPr>
          <w:rFonts w:ascii="TimesNewRoman" w:eastAsia="TimesNewRoman" w:cs="TimesNewRoman"/>
          <w:i/>
          <w:sz w:val="24"/>
          <w:szCs w:val="24"/>
        </w:rPr>
        <w:t>ő</w:t>
      </w:r>
      <w:r w:rsidRPr="00857B94">
        <w:rPr>
          <w:i/>
          <w:sz w:val="24"/>
          <w:szCs w:val="24"/>
        </w:rPr>
        <w:t>z</w:t>
      </w:r>
      <w:r w:rsidR="00673863">
        <w:rPr>
          <w:i/>
          <w:sz w:val="24"/>
          <w:szCs w:val="24"/>
        </w:rPr>
        <w:t>teseinek jutalmazására édesség.</w:t>
      </w:r>
    </w:p>
    <w:p w:rsidR="00673863" w:rsidRDefault="00857B94" w:rsidP="007715FB">
      <w:pPr>
        <w:autoSpaceDE w:val="0"/>
        <w:autoSpaceDN w:val="0"/>
        <w:adjustRightInd w:val="0"/>
        <w:spacing w:after="0" w:line="360" w:lineRule="auto"/>
        <w:jc w:val="both"/>
        <w:rPr>
          <w:i/>
          <w:sz w:val="24"/>
          <w:szCs w:val="24"/>
        </w:rPr>
      </w:pPr>
      <w:r w:rsidRPr="00673863">
        <w:rPr>
          <w:b/>
          <w:i/>
          <w:sz w:val="24"/>
          <w:szCs w:val="24"/>
        </w:rPr>
        <w:t>A megvalósítás kezd</w:t>
      </w:r>
      <w:r w:rsidR="00673863" w:rsidRPr="00673863">
        <w:rPr>
          <w:rFonts w:ascii="TimesNewRoman" w:eastAsia="TimesNewRoman" w:cs="TimesNewRoman"/>
          <w:b/>
          <w:i/>
          <w:sz w:val="24"/>
          <w:szCs w:val="24"/>
        </w:rPr>
        <w:t>ő</w:t>
      </w:r>
      <w:r w:rsidRPr="00673863">
        <w:rPr>
          <w:rFonts w:ascii="TimesNewRoman" w:eastAsia="TimesNewRoman" w:cs="TimesNewRoman"/>
          <w:b/>
          <w:i/>
          <w:sz w:val="24"/>
          <w:szCs w:val="24"/>
        </w:rPr>
        <w:t xml:space="preserve"> </w:t>
      </w:r>
      <w:r w:rsidRPr="00673863">
        <w:rPr>
          <w:b/>
          <w:i/>
          <w:sz w:val="24"/>
          <w:szCs w:val="24"/>
        </w:rPr>
        <w:t>id</w:t>
      </w:r>
      <w:r w:rsidR="00673863" w:rsidRPr="00673863">
        <w:rPr>
          <w:rFonts w:ascii="TimesNewRoman" w:eastAsia="TimesNewRoman" w:cs="TimesNewRoman"/>
          <w:b/>
          <w:i/>
          <w:sz w:val="24"/>
          <w:szCs w:val="24"/>
        </w:rPr>
        <w:t>ő</w:t>
      </w:r>
      <w:r w:rsidRPr="00673863">
        <w:rPr>
          <w:b/>
          <w:i/>
          <w:sz w:val="24"/>
          <w:szCs w:val="24"/>
        </w:rPr>
        <w:t>pontja:</w:t>
      </w:r>
      <w:r w:rsidRPr="00857B94">
        <w:rPr>
          <w:i/>
          <w:sz w:val="24"/>
          <w:szCs w:val="24"/>
        </w:rPr>
        <w:t xml:space="preserve"> a</w:t>
      </w:r>
      <w:r>
        <w:rPr>
          <w:i/>
          <w:sz w:val="24"/>
          <w:szCs w:val="24"/>
        </w:rPr>
        <w:t xml:space="preserve"> </w:t>
      </w:r>
      <w:r w:rsidRPr="00857B94">
        <w:rPr>
          <w:i/>
          <w:sz w:val="24"/>
          <w:szCs w:val="24"/>
        </w:rPr>
        <w:t>baracsi civilszervezetek - Baracs Községi Önkéntes T</w:t>
      </w:r>
      <w:r w:rsidR="00673863">
        <w:rPr>
          <w:rFonts w:ascii="TimesNewRoman" w:eastAsia="TimesNewRoman" w:cs="TimesNewRoman"/>
          <w:i/>
          <w:sz w:val="24"/>
          <w:szCs w:val="24"/>
        </w:rPr>
        <w:t>ű</w:t>
      </w:r>
      <w:r w:rsidRPr="00857B94">
        <w:rPr>
          <w:i/>
          <w:sz w:val="24"/>
          <w:szCs w:val="24"/>
        </w:rPr>
        <w:t>zoltó Egyesület, Nagycsaládosok</w:t>
      </w:r>
      <w:r>
        <w:rPr>
          <w:i/>
          <w:sz w:val="24"/>
          <w:szCs w:val="24"/>
        </w:rPr>
        <w:t xml:space="preserve"> </w:t>
      </w:r>
      <w:r w:rsidRPr="00857B94">
        <w:rPr>
          <w:i/>
          <w:sz w:val="24"/>
          <w:szCs w:val="24"/>
        </w:rPr>
        <w:t>Egyesülete, Baracsi Társas Kör, Faluvéd</w:t>
      </w:r>
      <w:r w:rsidR="00673863">
        <w:rPr>
          <w:rFonts w:ascii="TimesNewRoman" w:eastAsia="TimesNewRoman" w:cs="TimesNewRoman"/>
          <w:i/>
          <w:sz w:val="24"/>
          <w:szCs w:val="24"/>
        </w:rPr>
        <w:t>ő</w:t>
      </w:r>
      <w:r w:rsidRPr="00857B94">
        <w:rPr>
          <w:rFonts w:ascii="TimesNewRoman" w:eastAsia="TimesNewRoman" w:cs="TimesNewRoman"/>
          <w:i/>
          <w:sz w:val="24"/>
          <w:szCs w:val="24"/>
        </w:rPr>
        <w:t xml:space="preserve"> </w:t>
      </w:r>
      <w:r w:rsidRPr="00857B94">
        <w:rPr>
          <w:i/>
          <w:sz w:val="24"/>
          <w:szCs w:val="24"/>
        </w:rPr>
        <w:t>Polgár</w:t>
      </w:r>
      <w:r w:rsidR="00673863">
        <w:rPr>
          <w:rFonts w:ascii="TimesNewRoman" w:eastAsia="TimesNewRoman" w:cs="TimesNewRoman"/>
          <w:i/>
          <w:sz w:val="24"/>
          <w:szCs w:val="24"/>
        </w:rPr>
        <w:t>ő</w:t>
      </w:r>
      <w:r w:rsidRPr="00857B94">
        <w:rPr>
          <w:i/>
          <w:sz w:val="24"/>
          <w:szCs w:val="24"/>
        </w:rPr>
        <w:t>r Egyesület, Sportegyesület, Naplemente</w:t>
      </w:r>
      <w:r>
        <w:rPr>
          <w:i/>
          <w:sz w:val="24"/>
          <w:szCs w:val="24"/>
        </w:rPr>
        <w:t xml:space="preserve"> </w:t>
      </w:r>
      <w:r w:rsidRPr="00857B94">
        <w:rPr>
          <w:i/>
          <w:sz w:val="24"/>
          <w:szCs w:val="24"/>
        </w:rPr>
        <w:t>Nyugdíjas Egyesület, Barátság Nyugdíjas Egyesület, Horgász és Környezetvéd</w:t>
      </w:r>
      <w:r w:rsidR="00673863">
        <w:rPr>
          <w:rFonts w:ascii="TimesNewRoman" w:eastAsia="TimesNewRoman" w:cs="TimesNewRoman"/>
          <w:i/>
          <w:sz w:val="24"/>
          <w:szCs w:val="24"/>
        </w:rPr>
        <w:t>ő</w:t>
      </w:r>
      <w:r>
        <w:rPr>
          <w:rFonts w:ascii="TimesNewRoman" w:eastAsia="TimesNewRoman" w:cs="TimesNewRoman"/>
          <w:i/>
          <w:sz w:val="24"/>
          <w:szCs w:val="24"/>
        </w:rPr>
        <w:t xml:space="preserve"> </w:t>
      </w:r>
      <w:r w:rsidRPr="00857B94">
        <w:rPr>
          <w:i/>
          <w:sz w:val="24"/>
          <w:szCs w:val="24"/>
        </w:rPr>
        <w:t>Egyesület,</w:t>
      </w:r>
      <w:r w:rsidR="00673863">
        <w:rPr>
          <w:i/>
          <w:sz w:val="24"/>
          <w:szCs w:val="24"/>
        </w:rPr>
        <w:t xml:space="preserve"> </w:t>
      </w:r>
      <w:r w:rsidRPr="00857B94">
        <w:rPr>
          <w:i/>
          <w:sz w:val="24"/>
          <w:szCs w:val="24"/>
        </w:rPr>
        <w:t>Média Egyesület, - vezet</w:t>
      </w:r>
      <w:r w:rsidR="00673863">
        <w:rPr>
          <w:rFonts w:ascii="TimesNewRoman" w:eastAsia="TimesNewRoman" w:cs="TimesNewRoman"/>
          <w:i/>
          <w:sz w:val="24"/>
          <w:szCs w:val="24"/>
        </w:rPr>
        <w:t>ő</w:t>
      </w:r>
      <w:r w:rsidRPr="00857B94">
        <w:rPr>
          <w:i/>
          <w:sz w:val="24"/>
          <w:szCs w:val="24"/>
        </w:rPr>
        <w:t>ivel megbeszélés és egyeztetés a napi program</w:t>
      </w:r>
      <w:r>
        <w:rPr>
          <w:i/>
          <w:sz w:val="24"/>
          <w:szCs w:val="24"/>
        </w:rPr>
        <w:t xml:space="preserve"> </w:t>
      </w:r>
      <w:r w:rsidRPr="00857B94">
        <w:rPr>
          <w:i/>
          <w:sz w:val="24"/>
          <w:szCs w:val="24"/>
        </w:rPr>
        <w:t>lebonyolításáról</w:t>
      </w:r>
      <w:r w:rsidR="00673863">
        <w:rPr>
          <w:i/>
          <w:sz w:val="24"/>
          <w:szCs w:val="24"/>
        </w:rPr>
        <w:t>,</w:t>
      </w:r>
      <w:r w:rsidRPr="00857B94">
        <w:rPr>
          <w:i/>
          <w:sz w:val="24"/>
          <w:szCs w:val="24"/>
        </w:rPr>
        <w:t xml:space="preserve"> melyre meghívjuk a köznevelési intézmények vezet</w:t>
      </w:r>
      <w:r w:rsidR="00673863">
        <w:rPr>
          <w:rFonts w:ascii="TimesNewRoman" w:eastAsia="TimesNewRoman" w:cs="TimesNewRoman"/>
          <w:i/>
          <w:sz w:val="24"/>
          <w:szCs w:val="24"/>
        </w:rPr>
        <w:t>ő</w:t>
      </w:r>
      <w:r w:rsidRPr="00857B94">
        <w:rPr>
          <w:i/>
          <w:sz w:val="24"/>
          <w:szCs w:val="24"/>
        </w:rPr>
        <w:t>it,</w:t>
      </w:r>
      <w:r w:rsidR="00673863">
        <w:rPr>
          <w:i/>
          <w:sz w:val="24"/>
          <w:szCs w:val="24"/>
        </w:rPr>
        <w:t xml:space="preserve"> </w:t>
      </w:r>
      <w:r w:rsidRPr="00857B94">
        <w:rPr>
          <w:i/>
          <w:sz w:val="24"/>
          <w:szCs w:val="24"/>
        </w:rPr>
        <w:t>a népm</w:t>
      </w:r>
      <w:r w:rsidR="00673863">
        <w:rPr>
          <w:rFonts w:ascii="TimesNewRoman" w:eastAsia="TimesNewRoman" w:cs="TimesNewRoman"/>
          <w:i/>
          <w:sz w:val="24"/>
          <w:szCs w:val="24"/>
        </w:rPr>
        <w:t>ű</w:t>
      </w:r>
      <w:r w:rsidRPr="00857B94">
        <w:rPr>
          <w:i/>
          <w:sz w:val="24"/>
          <w:szCs w:val="24"/>
        </w:rPr>
        <w:t>vel</w:t>
      </w:r>
      <w:r w:rsidR="00673863">
        <w:rPr>
          <w:rFonts w:ascii="TimesNewRoman" w:eastAsia="TimesNewRoman" w:cs="TimesNewRoman"/>
          <w:i/>
          <w:sz w:val="24"/>
          <w:szCs w:val="24"/>
        </w:rPr>
        <w:t>ő</w:t>
      </w:r>
      <w:r w:rsidRPr="00857B94">
        <w:rPr>
          <w:i/>
          <w:sz w:val="24"/>
          <w:szCs w:val="24"/>
        </w:rPr>
        <w:t>t - 201</w:t>
      </w:r>
      <w:r w:rsidR="000C1F05">
        <w:rPr>
          <w:i/>
          <w:sz w:val="24"/>
          <w:szCs w:val="24"/>
        </w:rPr>
        <w:t>7</w:t>
      </w:r>
      <w:r w:rsidRPr="00857B94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Pr="00857B94">
        <w:rPr>
          <w:i/>
          <w:sz w:val="24"/>
          <w:szCs w:val="24"/>
        </w:rPr>
        <w:t xml:space="preserve">április </w:t>
      </w:r>
      <w:r w:rsidR="000C1F05">
        <w:rPr>
          <w:i/>
          <w:sz w:val="24"/>
          <w:szCs w:val="24"/>
        </w:rPr>
        <w:t>14</w:t>
      </w:r>
      <w:r w:rsidRPr="00857B94">
        <w:rPr>
          <w:i/>
          <w:sz w:val="24"/>
          <w:szCs w:val="24"/>
        </w:rPr>
        <w:t>-tól</w:t>
      </w:r>
      <w:r w:rsidR="00673863">
        <w:rPr>
          <w:i/>
          <w:sz w:val="24"/>
          <w:szCs w:val="24"/>
        </w:rPr>
        <w:t>.</w:t>
      </w:r>
    </w:p>
    <w:p w:rsidR="00857B94" w:rsidRDefault="00857B94" w:rsidP="007715FB">
      <w:pPr>
        <w:autoSpaceDE w:val="0"/>
        <w:autoSpaceDN w:val="0"/>
        <w:adjustRightInd w:val="0"/>
        <w:spacing w:after="0" w:line="360" w:lineRule="auto"/>
        <w:jc w:val="both"/>
        <w:rPr>
          <w:i/>
          <w:sz w:val="24"/>
          <w:szCs w:val="24"/>
        </w:rPr>
      </w:pPr>
      <w:r w:rsidRPr="00673863">
        <w:rPr>
          <w:b/>
          <w:i/>
          <w:sz w:val="24"/>
          <w:szCs w:val="24"/>
        </w:rPr>
        <w:t>A befejezés id</w:t>
      </w:r>
      <w:r w:rsidR="00673863" w:rsidRPr="00673863">
        <w:rPr>
          <w:rFonts w:ascii="TimesNewRoman" w:eastAsia="TimesNewRoman" w:cs="TimesNewRoman"/>
          <w:b/>
          <w:i/>
          <w:sz w:val="24"/>
          <w:szCs w:val="24"/>
        </w:rPr>
        <w:t>ő</w:t>
      </w:r>
      <w:r w:rsidRPr="00673863">
        <w:rPr>
          <w:b/>
          <w:i/>
          <w:sz w:val="24"/>
          <w:szCs w:val="24"/>
        </w:rPr>
        <w:t>pontja</w:t>
      </w:r>
      <w:r w:rsidR="00673863">
        <w:rPr>
          <w:i/>
          <w:sz w:val="24"/>
          <w:szCs w:val="24"/>
        </w:rPr>
        <w:t>: 201</w:t>
      </w:r>
      <w:r w:rsidR="000C1F05">
        <w:rPr>
          <w:i/>
          <w:sz w:val="24"/>
          <w:szCs w:val="24"/>
        </w:rPr>
        <w:t>7. május 5</w:t>
      </w:r>
      <w:r w:rsidR="00673863">
        <w:rPr>
          <w:i/>
          <w:sz w:val="24"/>
          <w:szCs w:val="24"/>
        </w:rPr>
        <w:t>.</w:t>
      </w:r>
    </w:p>
    <w:p w:rsidR="00673863" w:rsidRPr="00673863" w:rsidRDefault="00673863" w:rsidP="007715FB">
      <w:pPr>
        <w:spacing w:before="120" w:after="120" w:line="360" w:lineRule="auto"/>
        <w:rPr>
          <w:rFonts w:eastAsia="Calibri"/>
          <w:b/>
          <w:sz w:val="24"/>
          <w:szCs w:val="24"/>
          <w:u w:val="single"/>
        </w:rPr>
      </w:pPr>
      <w:r w:rsidRPr="00673863">
        <w:rPr>
          <w:rFonts w:eastAsia="Calibri"/>
          <w:b/>
          <w:sz w:val="24"/>
          <w:szCs w:val="24"/>
          <w:u w:val="single"/>
        </w:rPr>
        <w:t>7. Számlatulajdonos adatai:</w:t>
      </w:r>
    </w:p>
    <w:p w:rsidR="00673863" w:rsidRPr="00673863" w:rsidRDefault="00673863" w:rsidP="00673863">
      <w:pPr>
        <w:tabs>
          <w:tab w:val="left" w:pos="2835"/>
        </w:tabs>
        <w:spacing w:after="0" w:line="360" w:lineRule="auto"/>
        <w:rPr>
          <w:rFonts w:eastAsia="Calibri"/>
          <w:sz w:val="24"/>
          <w:szCs w:val="24"/>
          <w:u w:val="single"/>
        </w:rPr>
      </w:pPr>
      <w:r w:rsidRPr="00673863">
        <w:rPr>
          <w:rFonts w:eastAsia="Calibri"/>
          <w:sz w:val="24"/>
          <w:szCs w:val="24"/>
        </w:rPr>
        <w:t>Név:</w:t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b/>
          <w:i/>
          <w:sz w:val="24"/>
          <w:szCs w:val="24"/>
        </w:rPr>
        <w:t>Baracsi Magyar- Francia Baráti Kör</w:t>
      </w:r>
    </w:p>
    <w:p w:rsidR="00673863" w:rsidRPr="00673863" w:rsidRDefault="00673863" w:rsidP="00673863">
      <w:pPr>
        <w:tabs>
          <w:tab w:val="left" w:pos="2835"/>
        </w:tabs>
        <w:spacing w:after="0" w:line="360" w:lineRule="auto"/>
        <w:rPr>
          <w:rFonts w:eastAsia="Calibri"/>
          <w:sz w:val="24"/>
          <w:szCs w:val="24"/>
          <w:u w:val="single"/>
        </w:rPr>
      </w:pPr>
      <w:r w:rsidRPr="00673863">
        <w:rPr>
          <w:rFonts w:eastAsia="Calibri"/>
          <w:sz w:val="24"/>
          <w:szCs w:val="24"/>
        </w:rPr>
        <w:t>Helység, utca, házszám:</w:t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b/>
          <w:i/>
          <w:sz w:val="24"/>
          <w:szCs w:val="24"/>
        </w:rPr>
        <w:t>2427 Baracs Táncsics utca 27.</w:t>
      </w:r>
    </w:p>
    <w:p w:rsidR="00673863" w:rsidRPr="00673863" w:rsidRDefault="00673863" w:rsidP="007715FB">
      <w:pPr>
        <w:tabs>
          <w:tab w:val="left" w:pos="2835"/>
        </w:tabs>
        <w:spacing w:after="0"/>
        <w:rPr>
          <w:rFonts w:eastAsia="Calibri"/>
          <w:sz w:val="24"/>
          <w:szCs w:val="24"/>
          <w:u w:val="single"/>
        </w:rPr>
      </w:pPr>
      <w:r w:rsidRPr="00673863">
        <w:rPr>
          <w:rFonts w:eastAsia="Calibri"/>
          <w:sz w:val="24"/>
          <w:szCs w:val="24"/>
        </w:rPr>
        <w:t>Telefon/fax:</w:t>
      </w:r>
      <w:r w:rsidRPr="00673863">
        <w:rPr>
          <w:rFonts w:eastAsia="Calibri"/>
          <w:sz w:val="24"/>
          <w:szCs w:val="24"/>
        </w:rPr>
        <w:tab/>
      </w:r>
      <w:r w:rsidR="00A6311D" w:rsidRPr="00A6311D">
        <w:rPr>
          <w:b/>
          <w:i/>
          <w:sz w:val="24"/>
          <w:szCs w:val="24"/>
        </w:rPr>
        <w:t xml:space="preserve">képviseletre </w:t>
      </w:r>
      <w:r w:rsidR="00A6311D">
        <w:rPr>
          <w:b/>
          <w:i/>
          <w:sz w:val="24"/>
          <w:szCs w:val="24"/>
        </w:rPr>
        <w:t xml:space="preserve">jogosult Kocsis Sándor elnök </w:t>
      </w:r>
      <w:r w:rsidR="00A6311D" w:rsidRPr="00A6311D">
        <w:rPr>
          <w:b/>
          <w:i/>
          <w:sz w:val="24"/>
          <w:szCs w:val="24"/>
        </w:rPr>
        <w:t>30/6762058</w:t>
      </w:r>
    </w:p>
    <w:p w:rsidR="00673863" w:rsidRPr="00673863" w:rsidRDefault="00673863" w:rsidP="007715FB">
      <w:pPr>
        <w:tabs>
          <w:tab w:val="left" w:pos="2835"/>
        </w:tabs>
        <w:spacing w:after="0"/>
        <w:rPr>
          <w:rFonts w:eastAsia="Calibri"/>
          <w:b/>
          <w:i/>
          <w:sz w:val="24"/>
          <w:szCs w:val="24"/>
        </w:rPr>
      </w:pPr>
      <w:r w:rsidRPr="00673863">
        <w:rPr>
          <w:rFonts w:eastAsia="Calibri"/>
          <w:sz w:val="24"/>
          <w:szCs w:val="24"/>
        </w:rPr>
        <w:t>A számlavezető pénzforgalmi jelzőszáma:</w:t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b/>
          <w:i/>
          <w:sz w:val="24"/>
          <w:szCs w:val="24"/>
        </w:rPr>
        <w:t>Dunaföldvár és Vidéke Takarékszövetkezet</w:t>
      </w:r>
    </w:p>
    <w:p w:rsidR="00673863" w:rsidRPr="00673863" w:rsidRDefault="00673863" w:rsidP="00673863">
      <w:pPr>
        <w:tabs>
          <w:tab w:val="left" w:pos="2835"/>
        </w:tabs>
        <w:spacing w:after="0" w:line="360" w:lineRule="auto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ab/>
      </w:r>
      <w:r>
        <w:rPr>
          <w:rFonts w:eastAsia="Calibri"/>
          <w:b/>
          <w:i/>
          <w:sz w:val="24"/>
          <w:szCs w:val="24"/>
        </w:rPr>
        <w:tab/>
      </w:r>
      <w:r>
        <w:rPr>
          <w:rFonts w:eastAsia="Calibri"/>
          <w:b/>
          <w:i/>
          <w:sz w:val="24"/>
          <w:szCs w:val="24"/>
        </w:rPr>
        <w:tab/>
      </w:r>
      <w:r w:rsidRPr="00673863">
        <w:rPr>
          <w:rFonts w:eastAsia="Calibri"/>
          <w:b/>
          <w:i/>
          <w:sz w:val="24"/>
          <w:szCs w:val="24"/>
        </w:rPr>
        <w:t>Baracsi Kirendeltsége 70600061 - 11061463</w:t>
      </w:r>
    </w:p>
    <w:p w:rsidR="00673863" w:rsidRPr="00673863" w:rsidRDefault="00673863" w:rsidP="00673863">
      <w:pPr>
        <w:spacing w:after="120" w:line="240" w:lineRule="auto"/>
        <w:rPr>
          <w:rFonts w:eastAsia="Calibri"/>
          <w:b/>
          <w:sz w:val="24"/>
          <w:szCs w:val="24"/>
          <w:u w:val="single"/>
        </w:rPr>
      </w:pPr>
      <w:r w:rsidRPr="00673863">
        <w:rPr>
          <w:rFonts w:eastAsia="Calibri"/>
          <w:b/>
          <w:sz w:val="24"/>
          <w:szCs w:val="24"/>
          <w:u w:val="single"/>
        </w:rPr>
        <w:t>8. A pályázathoz csatolandó:</w:t>
      </w:r>
    </w:p>
    <w:p w:rsidR="00673863" w:rsidRPr="00673863" w:rsidRDefault="00673863" w:rsidP="00673863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a civil szervezetek törvényszéki (Megyei Bíróság) nyilvántartásba vételéről szóló okirat száma;</w:t>
      </w:r>
    </w:p>
    <w:p w:rsidR="00673863" w:rsidRPr="00673863" w:rsidRDefault="00673863" w:rsidP="00673863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lastRenderedPageBreak/>
        <w:t>a civil szervezet hatályos alapszabálya, vagy működési egyéb alapdokumentumának a szervezet vezetője által hitelesített másolat;</w:t>
      </w:r>
    </w:p>
    <w:p w:rsidR="00673863" w:rsidRPr="00673863" w:rsidRDefault="00673863" w:rsidP="00673863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nyilatkozat a közpénzekből nyújtott támogatások átláthatóságáról szóló 2007. évi CLXXXI. törvény szerinti összeférhetetlenség, illetve érintettség fennállásáról, vagy hiányáról;</w:t>
      </w:r>
    </w:p>
    <w:p w:rsidR="00673863" w:rsidRPr="00673863" w:rsidRDefault="00673863" w:rsidP="00673863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közzétételi kérelem a c) pont szerinti érintettség fennállása esetén;</w:t>
      </w:r>
    </w:p>
    <w:p w:rsidR="00673863" w:rsidRPr="00673863" w:rsidRDefault="00673863" w:rsidP="00673863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nyilatkozat arról, hogy a civil szervezetnek esedékessé vált és meg nem fizetett köztartozása nincs;</w:t>
      </w:r>
    </w:p>
    <w:p w:rsidR="00673863" w:rsidRPr="00673863" w:rsidRDefault="00673863" w:rsidP="00673863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nyilatkozat arról, hogy a megszüntetésére irányadó jogszabályban meghatározott eljárás ellene nincs folyamatban;</w:t>
      </w:r>
    </w:p>
    <w:p w:rsidR="00673863" w:rsidRPr="00673863" w:rsidRDefault="00673863" w:rsidP="00673863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nyilatkozat arról, hogy megfelel a rendezett munkaügyi kapcsolatok követelményeinek;</w:t>
      </w:r>
    </w:p>
    <w:p w:rsidR="00673863" w:rsidRPr="00673863" w:rsidRDefault="00673863" w:rsidP="00673863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A szervezet tárgyévi költségvetését csatolni kell;</w:t>
      </w:r>
    </w:p>
    <w:p w:rsidR="00673863" w:rsidRPr="00673863" w:rsidRDefault="00673863" w:rsidP="00673863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A pályázati adatlapon kötelező mellékletként előírt igazolást a mérlegbeszámoló bírósági letétbe helyezéséről a pályázat benyújtását megelőző évre vonatkozóan kell dokumentálni. Amennyiben ez a pályázat benyújtására meghatározott határidőig nem áll rendelkezésre, a pályázó köteles 201</w:t>
      </w:r>
      <w:r w:rsidR="009F3037">
        <w:rPr>
          <w:rFonts w:eastAsia="Calibri"/>
          <w:sz w:val="24"/>
          <w:szCs w:val="24"/>
        </w:rPr>
        <w:t>6</w:t>
      </w:r>
      <w:r w:rsidRPr="00673863">
        <w:rPr>
          <w:rFonts w:eastAsia="Calibri"/>
          <w:sz w:val="24"/>
          <w:szCs w:val="24"/>
        </w:rPr>
        <w:t>. május 31-ig pótlólag becsatolni, mely a támogatási szerződésben a támogatási összeg folyósítási feltételeként kerül meghatározásra.</w:t>
      </w:r>
    </w:p>
    <w:p w:rsidR="00673863" w:rsidRPr="00673863" w:rsidRDefault="00673863" w:rsidP="00673863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673863" w:rsidRPr="00673863" w:rsidRDefault="00673863" w:rsidP="00673863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673863" w:rsidRPr="00673863" w:rsidRDefault="00673863" w:rsidP="00673863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673863" w:rsidRPr="00673863" w:rsidRDefault="00673863" w:rsidP="00673863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A pályázó kijelenti, hogy az adatlapon leírtak megfelelnek a valóságnak.</w:t>
      </w:r>
    </w:p>
    <w:p w:rsidR="00673863" w:rsidRPr="00673863" w:rsidRDefault="00673863" w:rsidP="00673863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673863" w:rsidRPr="00673863" w:rsidRDefault="00673863" w:rsidP="00673863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673863" w:rsidRPr="00673863" w:rsidRDefault="00673863" w:rsidP="00673863">
      <w:pPr>
        <w:spacing w:line="240" w:lineRule="auto"/>
        <w:rPr>
          <w:rFonts w:eastAsia="Calibri"/>
          <w:sz w:val="24"/>
          <w:szCs w:val="24"/>
          <w:u w:val="single"/>
        </w:rPr>
      </w:pPr>
      <w:r w:rsidRPr="00673863">
        <w:rPr>
          <w:rFonts w:eastAsia="Calibri"/>
          <w:sz w:val="24"/>
          <w:szCs w:val="24"/>
        </w:rPr>
        <w:t xml:space="preserve">A pályázat kelte: </w:t>
      </w:r>
      <w:r w:rsidRPr="00673863">
        <w:rPr>
          <w:rFonts w:eastAsia="Calibri"/>
          <w:b/>
          <w:sz w:val="24"/>
          <w:szCs w:val="24"/>
        </w:rPr>
        <w:t>Baracs, 201</w:t>
      </w:r>
      <w:r w:rsidR="000C1F05">
        <w:rPr>
          <w:rFonts w:eastAsia="Calibri"/>
          <w:b/>
          <w:sz w:val="24"/>
          <w:szCs w:val="24"/>
        </w:rPr>
        <w:t>7</w:t>
      </w:r>
      <w:r w:rsidRPr="00673863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 xml:space="preserve"> </w:t>
      </w:r>
      <w:r w:rsidRPr="00673863">
        <w:rPr>
          <w:rFonts w:eastAsia="Calibri"/>
          <w:b/>
          <w:sz w:val="24"/>
          <w:szCs w:val="24"/>
        </w:rPr>
        <w:t>március 1</w:t>
      </w:r>
      <w:r w:rsidR="000C1F05">
        <w:rPr>
          <w:rFonts w:eastAsia="Calibri"/>
          <w:b/>
          <w:sz w:val="24"/>
          <w:szCs w:val="24"/>
        </w:rPr>
        <w:t>3</w:t>
      </w:r>
      <w:r w:rsidRPr="00673863">
        <w:rPr>
          <w:rFonts w:eastAsia="Calibri"/>
          <w:sz w:val="24"/>
          <w:szCs w:val="24"/>
        </w:rPr>
        <w:t>.</w:t>
      </w:r>
    </w:p>
    <w:p w:rsidR="00673863" w:rsidRPr="00673863" w:rsidRDefault="00673863" w:rsidP="00673863">
      <w:pPr>
        <w:spacing w:after="0" w:line="240" w:lineRule="auto"/>
        <w:rPr>
          <w:rFonts w:eastAsia="Calibri"/>
          <w:sz w:val="24"/>
          <w:szCs w:val="24"/>
          <w:u w:val="single"/>
        </w:rPr>
      </w:pP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sz w:val="24"/>
          <w:szCs w:val="24"/>
          <w:u w:val="single"/>
        </w:rPr>
        <w:tab/>
      </w:r>
      <w:r w:rsidRPr="00673863">
        <w:rPr>
          <w:rFonts w:eastAsia="Calibri"/>
          <w:sz w:val="24"/>
          <w:szCs w:val="24"/>
          <w:u w:val="single"/>
        </w:rPr>
        <w:tab/>
      </w:r>
      <w:r w:rsidRPr="00673863">
        <w:rPr>
          <w:rFonts w:eastAsia="Calibri"/>
          <w:sz w:val="24"/>
          <w:szCs w:val="24"/>
          <w:u w:val="single"/>
        </w:rPr>
        <w:tab/>
      </w:r>
      <w:r w:rsidRPr="00673863">
        <w:rPr>
          <w:rFonts w:eastAsia="Calibri"/>
          <w:sz w:val="24"/>
          <w:szCs w:val="24"/>
          <w:u w:val="single"/>
        </w:rPr>
        <w:tab/>
      </w:r>
      <w:r w:rsidRPr="00673863">
        <w:rPr>
          <w:rFonts w:eastAsia="Calibri"/>
          <w:sz w:val="24"/>
          <w:szCs w:val="24"/>
          <w:u w:val="single"/>
        </w:rPr>
        <w:tab/>
      </w:r>
    </w:p>
    <w:p w:rsidR="00673863" w:rsidRPr="00673863" w:rsidRDefault="00673863" w:rsidP="00673863">
      <w:pPr>
        <w:spacing w:after="120" w:line="240" w:lineRule="auto"/>
        <w:ind w:left="4961" w:firstLine="709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Kocsis Sándor elnök</w:t>
      </w:r>
    </w:p>
    <w:p w:rsidR="00673863" w:rsidRPr="00673863" w:rsidRDefault="009F3037" w:rsidP="00673863">
      <w:pPr>
        <w:spacing w:line="240" w:lineRule="auto"/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="00673863" w:rsidRPr="00673863">
        <w:rPr>
          <w:rFonts w:eastAsia="Calibri"/>
          <w:sz w:val="24"/>
          <w:szCs w:val="24"/>
        </w:rPr>
        <w:t>P.H.</w:t>
      </w:r>
      <w:r w:rsidR="00673863" w:rsidRPr="00673863">
        <w:rPr>
          <w:rFonts w:eastAsia="Calibri"/>
          <w:sz w:val="24"/>
          <w:szCs w:val="24"/>
        </w:rPr>
        <w:tab/>
      </w:r>
      <w:r w:rsidR="00673863" w:rsidRPr="00673863">
        <w:rPr>
          <w:rFonts w:eastAsia="Calibri"/>
          <w:sz w:val="24"/>
          <w:szCs w:val="24"/>
        </w:rPr>
        <w:tab/>
      </w:r>
      <w:r w:rsidR="00673863" w:rsidRPr="00673863">
        <w:rPr>
          <w:rFonts w:eastAsia="Calibri"/>
          <w:sz w:val="24"/>
          <w:szCs w:val="24"/>
        </w:rPr>
        <w:tab/>
      </w:r>
      <w:r w:rsidR="00673863" w:rsidRPr="00673863">
        <w:rPr>
          <w:rFonts w:eastAsia="Calibri"/>
          <w:b/>
          <w:sz w:val="24"/>
          <w:szCs w:val="24"/>
        </w:rPr>
        <w:t>A pályázó aláírása</w:t>
      </w:r>
    </w:p>
    <w:p w:rsidR="00673863" w:rsidRPr="00673863" w:rsidRDefault="00673863" w:rsidP="00673863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673863">
        <w:rPr>
          <w:rFonts w:eastAsia="Calibri"/>
          <w:sz w:val="24"/>
          <w:szCs w:val="24"/>
        </w:rPr>
        <w:br w:type="page"/>
      </w:r>
      <w:r w:rsidRPr="00673863">
        <w:rPr>
          <w:rFonts w:eastAsia="Calibri"/>
          <w:b/>
          <w:sz w:val="24"/>
          <w:szCs w:val="24"/>
        </w:rPr>
        <w:lastRenderedPageBreak/>
        <w:t>1. NYILATKOZAT</w:t>
      </w:r>
    </w:p>
    <w:p w:rsidR="00673863" w:rsidRPr="00673863" w:rsidRDefault="00673863" w:rsidP="00673863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 xml:space="preserve">a közpénzekből nyújtott támogatások átláthatóságáról szóló 2007. évi CLXXXI. törvény szerinti összeférhetetlenség, illetve érintettség fennállásáról, vagy hiányáról </w:t>
      </w:r>
    </w:p>
    <w:p w:rsidR="00673863" w:rsidRPr="00673863" w:rsidRDefault="00673863" w:rsidP="00673863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673863" w:rsidRPr="00673863" w:rsidRDefault="00673863" w:rsidP="00673863">
      <w:pPr>
        <w:tabs>
          <w:tab w:val="left" w:pos="4536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A Pályázó neve:</w:t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b/>
          <w:i/>
          <w:sz w:val="24"/>
          <w:szCs w:val="24"/>
        </w:rPr>
        <w:t>Baracsi Magyar - Francia Baráti Kör</w:t>
      </w:r>
    </w:p>
    <w:p w:rsidR="00673863" w:rsidRPr="00673863" w:rsidRDefault="00673863" w:rsidP="00673863">
      <w:pPr>
        <w:spacing w:before="240"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Természetes személy lakcíme: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 xml:space="preserve">Születési helye, ideje: </w:t>
      </w:r>
    </w:p>
    <w:p w:rsidR="00673863" w:rsidRPr="00673863" w:rsidRDefault="00673863" w:rsidP="00673863">
      <w:pPr>
        <w:spacing w:before="240"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 xml:space="preserve">Gazdasági társaság esetén székhelye: 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 xml:space="preserve">Cégjegyzékszáma: 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 xml:space="preserve">Adószáma: 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 xml:space="preserve">Képviselőjének neve: </w:t>
      </w:r>
    </w:p>
    <w:p w:rsidR="00673863" w:rsidRPr="00673863" w:rsidRDefault="00673863" w:rsidP="00673863">
      <w:pPr>
        <w:tabs>
          <w:tab w:val="left" w:pos="4536"/>
        </w:tabs>
        <w:spacing w:before="240" w:after="0" w:line="240" w:lineRule="auto"/>
        <w:jc w:val="both"/>
        <w:rPr>
          <w:rFonts w:eastAsia="Calibri"/>
          <w:b/>
          <w:i/>
          <w:sz w:val="24"/>
          <w:szCs w:val="24"/>
        </w:rPr>
      </w:pPr>
      <w:r w:rsidRPr="00673863">
        <w:rPr>
          <w:rFonts w:eastAsia="Calibri"/>
          <w:sz w:val="24"/>
          <w:szCs w:val="24"/>
        </w:rPr>
        <w:t>Egyéb szervezet esetén székhelye:</w:t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b/>
          <w:i/>
          <w:sz w:val="24"/>
          <w:szCs w:val="24"/>
        </w:rPr>
        <w:t>2427 Baracs</w:t>
      </w:r>
      <w:r w:rsidR="007715FB">
        <w:rPr>
          <w:rFonts w:eastAsia="Calibri"/>
          <w:b/>
          <w:i/>
          <w:sz w:val="24"/>
          <w:szCs w:val="24"/>
        </w:rPr>
        <w:t>,</w:t>
      </w:r>
      <w:r w:rsidRPr="00673863">
        <w:rPr>
          <w:rFonts w:eastAsia="Calibri"/>
          <w:b/>
          <w:i/>
          <w:sz w:val="24"/>
          <w:szCs w:val="24"/>
        </w:rPr>
        <w:t xml:space="preserve"> Táncsics utca 27.</w:t>
      </w:r>
    </w:p>
    <w:p w:rsidR="00673863" w:rsidRPr="00673863" w:rsidRDefault="00673863" w:rsidP="00673863">
      <w:pPr>
        <w:tabs>
          <w:tab w:val="left" w:pos="4536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Képviselőjének neve:</w:t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b/>
          <w:i/>
          <w:sz w:val="24"/>
          <w:szCs w:val="24"/>
        </w:rPr>
        <w:t>Kocsis Sándor</w:t>
      </w:r>
    </w:p>
    <w:p w:rsidR="00673863" w:rsidRPr="00673863" w:rsidRDefault="00673863" w:rsidP="00673863">
      <w:pPr>
        <w:tabs>
          <w:tab w:val="left" w:pos="4536"/>
        </w:tabs>
        <w:spacing w:after="0" w:line="240" w:lineRule="auto"/>
        <w:jc w:val="both"/>
        <w:rPr>
          <w:rFonts w:eastAsia="Calibri"/>
          <w:b/>
          <w:i/>
          <w:sz w:val="24"/>
          <w:szCs w:val="24"/>
        </w:rPr>
      </w:pPr>
      <w:r w:rsidRPr="00673863">
        <w:rPr>
          <w:rFonts w:eastAsia="Calibri"/>
          <w:sz w:val="24"/>
          <w:szCs w:val="24"/>
        </w:rPr>
        <w:t>Nyilvántartásba vételi okirat száma:</w:t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b/>
          <w:i/>
          <w:sz w:val="24"/>
          <w:szCs w:val="24"/>
        </w:rPr>
        <w:t>1999. február 16-án jogerőre emelkedett</w:t>
      </w:r>
    </w:p>
    <w:p w:rsidR="00673863" w:rsidRPr="00673863" w:rsidRDefault="00673863" w:rsidP="00673863">
      <w:pPr>
        <w:tabs>
          <w:tab w:val="left" w:pos="4536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b/>
          <w:i/>
          <w:sz w:val="24"/>
          <w:szCs w:val="24"/>
        </w:rPr>
        <w:tab/>
        <w:t>végzéssel 1456. sorszám</w:t>
      </w:r>
    </w:p>
    <w:p w:rsidR="00673863" w:rsidRPr="00673863" w:rsidRDefault="00673863" w:rsidP="00673863">
      <w:pPr>
        <w:tabs>
          <w:tab w:val="left" w:pos="4536"/>
        </w:tabs>
        <w:spacing w:after="0" w:line="240" w:lineRule="auto"/>
        <w:jc w:val="both"/>
        <w:rPr>
          <w:rFonts w:eastAsia="Calibri"/>
          <w:b/>
          <w:i/>
          <w:sz w:val="24"/>
          <w:szCs w:val="24"/>
        </w:rPr>
      </w:pPr>
      <w:r w:rsidRPr="00673863">
        <w:rPr>
          <w:rFonts w:eastAsia="Calibri"/>
          <w:sz w:val="24"/>
          <w:szCs w:val="24"/>
        </w:rPr>
        <w:t>Nyilvántartásba vevő szerv megnevezése:</w:t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b/>
          <w:i/>
          <w:sz w:val="24"/>
          <w:szCs w:val="24"/>
        </w:rPr>
        <w:t>Fejér Megyei Bíróság</w:t>
      </w:r>
      <w:r w:rsidR="007715FB">
        <w:rPr>
          <w:rFonts w:eastAsia="Calibri"/>
          <w:b/>
          <w:i/>
          <w:sz w:val="24"/>
          <w:szCs w:val="24"/>
        </w:rPr>
        <w:t xml:space="preserve"> Székesfehérvár</w:t>
      </w:r>
    </w:p>
    <w:p w:rsidR="00673863" w:rsidRPr="00673863" w:rsidRDefault="00673863" w:rsidP="00673863">
      <w:pPr>
        <w:tabs>
          <w:tab w:val="left" w:leader="underscore" w:pos="9072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ab/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b/>
          <w:sz w:val="24"/>
          <w:szCs w:val="24"/>
          <w:u w:val="single"/>
        </w:rPr>
      </w:pP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sz w:val="24"/>
          <w:szCs w:val="24"/>
        </w:rPr>
        <w:t xml:space="preserve">Kijelentem, hogy személyemmel, illetve a pályázóként megjelölt szervezettel szemben a közpénzekből nyújtott támogatások átláthatóságáról szóló </w:t>
      </w:r>
      <w:r w:rsidRPr="00673863">
        <w:rPr>
          <w:rFonts w:eastAsia="Calibri"/>
          <w:b/>
          <w:sz w:val="24"/>
          <w:szCs w:val="24"/>
        </w:rPr>
        <w:t>2007. évi CLXXXI. törvény (Knyt.)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</w:p>
    <w:p w:rsidR="00673863" w:rsidRPr="00673863" w:rsidRDefault="00673863" w:rsidP="00673863">
      <w:pPr>
        <w:numPr>
          <w:ilvl w:val="0"/>
          <w:numId w:val="2"/>
        </w:num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6. § (1) bekezdése szerinti összeférhetetlenség</w:t>
      </w:r>
    </w:p>
    <w:p w:rsidR="00673863" w:rsidRPr="00673863" w:rsidRDefault="00673863" w:rsidP="00673863">
      <w:pPr>
        <w:spacing w:after="0" w:line="240" w:lineRule="auto"/>
        <w:ind w:left="1416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1. nem áll fenn vagy</w:t>
      </w:r>
    </w:p>
    <w:p w:rsidR="00673863" w:rsidRPr="00673863" w:rsidRDefault="00673863" w:rsidP="00673863">
      <w:pPr>
        <w:spacing w:after="0" w:line="240" w:lineRule="auto"/>
        <w:ind w:left="1416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2. fennáll az ____ pont alapján</w:t>
      </w:r>
    </w:p>
    <w:p w:rsidR="00673863" w:rsidRPr="00673863" w:rsidRDefault="00673863" w:rsidP="00673863">
      <w:pPr>
        <w:spacing w:after="0" w:line="240" w:lineRule="auto"/>
        <w:ind w:left="1416"/>
        <w:jc w:val="both"/>
        <w:rPr>
          <w:rFonts w:eastAsia="Calibri"/>
          <w:b/>
          <w:sz w:val="24"/>
          <w:szCs w:val="24"/>
        </w:rPr>
      </w:pPr>
    </w:p>
    <w:p w:rsidR="00673863" w:rsidRPr="00673863" w:rsidRDefault="00673863" w:rsidP="00673863">
      <w:pPr>
        <w:numPr>
          <w:ilvl w:val="0"/>
          <w:numId w:val="2"/>
        </w:num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8. § (1) bekezdése szerinti érintettség</w:t>
      </w:r>
    </w:p>
    <w:p w:rsidR="00673863" w:rsidRPr="00673863" w:rsidRDefault="00673863" w:rsidP="00673863">
      <w:pPr>
        <w:spacing w:after="0" w:line="240" w:lineRule="auto"/>
        <w:ind w:left="1416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1. nem áll fenn vagy</w:t>
      </w:r>
    </w:p>
    <w:p w:rsidR="00673863" w:rsidRPr="00673863" w:rsidRDefault="00673863" w:rsidP="00673863">
      <w:pPr>
        <w:spacing w:after="0" w:line="240" w:lineRule="auto"/>
        <w:ind w:left="1416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2. fennáll az _b.___ pont alapján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</w:p>
    <w:p w:rsidR="00673863" w:rsidRPr="00673863" w:rsidRDefault="00673863" w:rsidP="00673863">
      <w:pPr>
        <w:spacing w:after="240" w:line="240" w:lineRule="auto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Az összeférhetetlenség vagy az érintettség alapjául szolgáló körülmény leírása:</w:t>
      </w:r>
    </w:p>
    <w:p w:rsidR="00673863" w:rsidRPr="00673863" w:rsidRDefault="007715FB" w:rsidP="007715FB">
      <w:pPr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i/>
          <w:sz w:val="24"/>
          <w:szCs w:val="24"/>
        </w:rPr>
      </w:pPr>
      <w:r w:rsidRPr="007715FB">
        <w:rPr>
          <w:i/>
          <w:sz w:val="24"/>
          <w:szCs w:val="24"/>
        </w:rPr>
        <w:t>Önkormányzati képvisel</w:t>
      </w:r>
      <w:r>
        <w:rPr>
          <w:rFonts w:ascii="TimesNewRoman" w:eastAsia="TimesNewRoman" w:cs="TimesNewRoman"/>
          <w:i/>
          <w:sz w:val="24"/>
          <w:szCs w:val="24"/>
        </w:rPr>
        <w:t>ő</w:t>
      </w:r>
      <w:r w:rsidRPr="007715FB">
        <w:rPr>
          <w:rFonts w:ascii="TimesNewRoman" w:eastAsia="TimesNewRoman" w:cs="TimesNewRoman"/>
          <w:i/>
          <w:sz w:val="24"/>
          <w:szCs w:val="24"/>
        </w:rPr>
        <w:t xml:space="preserve"> </w:t>
      </w:r>
      <w:r w:rsidRPr="007715FB">
        <w:rPr>
          <w:i/>
          <w:sz w:val="24"/>
          <w:szCs w:val="24"/>
        </w:rPr>
        <w:t>vagyok és a Baracsi Magyar</w:t>
      </w:r>
      <w:r>
        <w:rPr>
          <w:i/>
          <w:sz w:val="24"/>
          <w:szCs w:val="24"/>
        </w:rPr>
        <w:t xml:space="preserve"> </w:t>
      </w:r>
      <w:r w:rsidRPr="007715FB">
        <w:rPr>
          <w:i/>
          <w:sz w:val="24"/>
          <w:szCs w:val="24"/>
        </w:rPr>
        <w:t>- Francia Baráti Kör egyesület elnöke.</w:t>
      </w:r>
      <w:r>
        <w:rPr>
          <w:i/>
          <w:sz w:val="24"/>
          <w:szCs w:val="24"/>
        </w:rPr>
        <w:t xml:space="preserve"> </w:t>
      </w:r>
      <w:r w:rsidRPr="007715FB">
        <w:rPr>
          <w:i/>
          <w:sz w:val="24"/>
          <w:szCs w:val="24"/>
        </w:rPr>
        <w:t>Az Alapszabályunk értelmében az egyesület képviseletére az elnök jogosult. Az egyesület</w:t>
      </w:r>
      <w:r>
        <w:rPr>
          <w:i/>
          <w:sz w:val="24"/>
          <w:szCs w:val="24"/>
        </w:rPr>
        <w:t xml:space="preserve"> </w:t>
      </w:r>
      <w:r w:rsidRPr="007715FB">
        <w:rPr>
          <w:i/>
          <w:sz w:val="24"/>
          <w:szCs w:val="24"/>
        </w:rPr>
        <w:t>nevében vissza nem térítend</w:t>
      </w:r>
      <w:r>
        <w:rPr>
          <w:rFonts w:ascii="TimesNewRoman" w:eastAsia="TimesNewRoman" w:cs="TimesNewRoman"/>
          <w:i/>
          <w:sz w:val="24"/>
          <w:szCs w:val="24"/>
        </w:rPr>
        <w:t>ő</w:t>
      </w:r>
      <w:r w:rsidRPr="007715FB">
        <w:rPr>
          <w:rFonts w:ascii="TimesNewRoman" w:eastAsia="TimesNewRoman" w:cs="TimesNewRoman"/>
          <w:i/>
          <w:sz w:val="24"/>
          <w:szCs w:val="24"/>
        </w:rPr>
        <w:t xml:space="preserve"> </w:t>
      </w:r>
      <w:r w:rsidRPr="007715FB">
        <w:rPr>
          <w:i/>
          <w:sz w:val="24"/>
          <w:szCs w:val="24"/>
        </w:rPr>
        <w:t>támogatásra nyújtok be pályázatot Baracs Község</w:t>
      </w:r>
      <w:r>
        <w:rPr>
          <w:i/>
          <w:sz w:val="24"/>
          <w:szCs w:val="24"/>
        </w:rPr>
        <w:t xml:space="preserve"> </w:t>
      </w:r>
      <w:r w:rsidRPr="007715FB">
        <w:rPr>
          <w:i/>
          <w:sz w:val="24"/>
          <w:szCs w:val="24"/>
        </w:rPr>
        <w:t>Önkormányzata Képvisel</w:t>
      </w:r>
      <w:r>
        <w:rPr>
          <w:rFonts w:ascii="TimesNewRoman" w:eastAsia="TimesNewRoman" w:cs="TimesNewRoman"/>
          <w:i/>
          <w:sz w:val="24"/>
          <w:szCs w:val="24"/>
        </w:rPr>
        <w:t>ő</w:t>
      </w:r>
      <w:r w:rsidRPr="007715FB">
        <w:rPr>
          <w:i/>
          <w:sz w:val="24"/>
          <w:szCs w:val="24"/>
        </w:rPr>
        <w:t>-testületéhez. Érintettségem bizottsági el</w:t>
      </w:r>
      <w:r>
        <w:rPr>
          <w:rFonts w:ascii="TimesNewRoman" w:eastAsia="TimesNewRoman" w:cs="TimesNewRoman"/>
          <w:i/>
          <w:sz w:val="24"/>
          <w:szCs w:val="24"/>
        </w:rPr>
        <w:t>ő</w:t>
      </w:r>
      <w:r w:rsidRPr="007715FB">
        <w:rPr>
          <w:i/>
          <w:sz w:val="24"/>
          <w:szCs w:val="24"/>
        </w:rPr>
        <w:t>készítésben is fennáll</w:t>
      </w:r>
      <w:r>
        <w:rPr>
          <w:i/>
          <w:sz w:val="24"/>
          <w:szCs w:val="24"/>
        </w:rPr>
        <w:t>.</w:t>
      </w:r>
    </w:p>
    <w:p w:rsidR="00673863" w:rsidRPr="00673863" w:rsidRDefault="00673863" w:rsidP="00673863">
      <w:pPr>
        <w:spacing w:after="120" w:line="240" w:lineRule="auto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Kijelentem, hogy az összeférhetetlenség megszüntetésére az alábbiak szerint intézkedtem:</w:t>
      </w:r>
    </w:p>
    <w:p w:rsidR="00673863" w:rsidRPr="00673863" w:rsidRDefault="00673863" w:rsidP="00673863">
      <w:pPr>
        <w:spacing w:after="240" w:line="240" w:lineRule="auto"/>
        <w:jc w:val="both"/>
        <w:rPr>
          <w:rFonts w:eastAsia="Calibri"/>
          <w:i/>
          <w:sz w:val="24"/>
          <w:szCs w:val="24"/>
        </w:rPr>
      </w:pPr>
      <w:r w:rsidRPr="00673863">
        <w:rPr>
          <w:rFonts w:eastAsia="Calibri"/>
          <w:i/>
          <w:sz w:val="24"/>
          <w:szCs w:val="24"/>
        </w:rPr>
        <w:t>A támogatási döntés előkészítésében és meghozatalában nem veszek részt.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Kijelentem, hogy az érintettség közzétételét külön űrlap csatolásával kezdeményeztem.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 xml:space="preserve">Kelt: </w:t>
      </w:r>
      <w:r w:rsidRPr="00673863">
        <w:rPr>
          <w:rFonts w:eastAsia="Calibri"/>
          <w:b/>
          <w:i/>
          <w:sz w:val="24"/>
          <w:szCs w:val="24"/>
        </w:rPr>
        <w:t>Baracs,</w:t>
      </w:r>
      <w:r w:rsidR="007715FB">
        <w:rPr>
          <w:rFonts w:eastAsia="Calibri"/>
          <w:b/>
          <w:i/>
          <w:sz w:val="24"/>
          <w:szCs w:val="24"/>
        </w:rPr>
        <w:t xml:space="preserve"> </w:t>
      </w:r>
      <w:r w:rsidRPr="00673863">
        <w:rPr>
          <w:rFonts w:eastAsia="Calibri"/>
          <w:b/>
          <w:i/>
          <w:sz w:val="24"/>
          <w:szCs w:val="24"/>
        </w:rPr>
        <w:t>201</w:t>
      </w:r>
      <w:r w:rsidR="002C55AC">
        <w:rPr>
          <w:rFonts w:eastAsia="Calibri"/>
          <w:b/>
          <w:i/>
          <w:sz w:val="24"/>
          <w:szCs w:val="24"/>
        </w:rPr>
        <w:t>7</w:t>
      </w:r>
      <w:r w:rsidRPr="00673863">
        <w:rPr>
          <w:rFonts w:eastAsia="Calibri"/>
          <w:b/>
          <w:i/>
          <w:sz w:val="24"/>
          <w:szCs w:val="24"/>
        </w:rPr>
        <w:t>. március 1</w:t>
      </w:r>
      <w:r w:rsidR="002C55AC">
        <w:rPr>
          <w:rFonts w:eastAsia="Calibri"/>
          <w:b/>
          <w:i/>
          <w:sz w:val="24"/>
          <w:szCs w:val="24"/>
        </w:rPr>
        <w:t>3</w:t>
      </w:r>
      <w:r w:rsidRPr="00673863">
        <w:rPr>
          <w:rFonts w:eastAsia="Calibri"/>
          <w:b/>
          <w:i/>
          <w:sz w:val="24"/>
          <w:szCs w:val="24"/>
        </w:rPr>
        <w:t>.</w:t>
      </w:r>
      <w:r w:rsidRPr="00673863">
        <w:rPr>
          <w:rFonts w:eastAsia="Calibri"/>
          <w:sz w:val="24"/>
          <w:szCs w:val="24"/>
        </w:rPr>
        <w:t xml:space="preserve"> </w:t>
      </w:r>
    </w:p>
    <w:p w:rsidR="00673863" w:rsidRPr="00673863" w:rsidRDefault="00673863" w:rsidP="00673863">
      <w:pPr>
        <w:spacing w:after="0" w:line="240" w:lineRule="auto"/>
        <w:ind w:left="4963" w:firstLine="709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Kocsis Sándor elnök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ab/>
      </w:r>
      <w:r w:rsidRPr="00673863">
        <w:rPr>
          <w:rFonts w:eastAsia="Calibri"/>
          <w:b/>
          <w:sz w:val="24"/>
          <w:szCs w:val="24"/>
        </w:rPr>
        <w:tab/>
      </w:r>
      <w:r w:rsidRPr="00673863">
        <w:rPr>
          <w:rFonts w:eastAsia="Calibri"/>
          <w:b/>
          <w:sz w:val="24"/>
          <w:szCs w:val="24"/>
        </w:rPr>
        <w:tab/>
      </w:r>
      <w:r w:rsidRPr="00673863">
        <w:rPr>
          <w:rFonts w:eastAsia="Calibri"/>
          <w:b/>
          <w:sz w:val="24"/>
          <w:szCs w:val="24"/>
        </w:rPr>
        <w:tab/>
      </w:r>
      <w:r w:rsidRPr="00673863">
        <w:rPr>
          <w:rFonts w:eastAsia="Calibri"/>
          <w:b/>
          <w:sz w:val="24"/>
          <w:szCs w:val="24"/>
        </w:rPr>
        <w:tab/>
      </w:r>
      <w:r w:rsidRPr="00673863">
        <w:rPr>
          <w:rFonts w:eastAsia="Calibri"/>
          <w:b/>
          <w:sz w:val="24"/>
          <w:szCs w:val="24"/>
        </w:rPr>
        <w:tab/>
      </w:r>
      <w:r w:rsidRPr="00673863">
        <w:rPr>
          <w:rFonts w:eastAsia="Calibri"/>
          <w:b/>
          <w:sz w:val="24"/>
          <w:szCs w:val="24"/>
        </w:rPr>
        <w:tab/>
        <w:t xml:space="preserve">          Aláírás/Cégszerű aláírás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br w:type="page"/>
      </w:r>
    </w:p>
    <w:p w:rsidR="00673863" w:rsidRPr="00673863" w:rsidRDefault="00673863" w:rsidP="00673863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lastRenderedPageBreak/>
        <w:t>2. KÖZZÉTÉTELI KÉRELEM</w:t>
      </w:r>
    </w:p>
    <w:p w:rsidR="00673863" w:rsidRPr="00673863" w:rsidRDefault="00673863" w:rsidP="00673863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673863" w:rsidRPr="00673863" w:rsidRDefault="00673863" w:rsidP="00673863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a közpénzekből nyújtott támogatások átláthatóságáról szóló 2007. évi CLXXXI. törvény 8. § (1) bekezdés szerinti érintettségéről</w:t>
      </w:r>
    </w:p>
    <w:p w:rsidR="00673863" w:rsidRPr="00673863" w:rsidRDefault="00673863" w:rsidP="00673863">
      <w:pPr>
        <w:spacing w:after="0" w:line="240" w:lineRule="auto"/>
        <w:rPr>
          <w:rFonts w:eastAsia="Calibri"/>
          <w:b/>
          <w:sz w:val="24"/>
          <w:szCs w:val="24"/>
        </w:rPr>
      </w:pPr>
    </w:p>
    <w:p w:rsidR="00673863" w:rsidRPr="00673863" w:rsidRDefault="00673863" w:rsidP="00673863">
      <w:pPr>
        <w:tabs>
          <w:tab w:val="left" w:pos="4536"/>
        </w:tabs>
        <w:spacing w:after="0" w:line="240" w:lineRule="auto"/>
        <w:jc w:val="both"/>
        <w:rPr>
          <w:rFonts w:eastAsia="Calibri"/>
          <w:b/>
          <w:i/>
          <w:sz w:val="24"/>
          <w:szCs w:val="24"/>
        </w:rPr>
      </w:pPr>
      <w:r w:rsidRPr="00673863">
        <w:rPr>
          <w:rFonts w:eastAsia="Calibri"/>
          <w:sz w:val="24"/>
          <w:szCs w:val="24"/>
        </w:rPr>
        <w:t>A Pályázó neve:</w:t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b/>
          <w:i/>
          <w:sz w:val="24"/>
          <w:szCs w:val="24"/>
        </w:rPr>
        <w:t>Baracsi Magyar- Francia Baráti Kör</w:t>
      </w:r>
    </w:p>
    <w:p w:rsidR="00673863" w:rsidRPr="00673863" w:rsidRDefault="00673863" w:rsidP="00673863">
      <w:pPr>
        <w:tabs>
          <w:tab w:val="left" w:pos="4536"/>
        </w:tabs>
        <w:spacing w:after="0" w:line="240" w:lineRule="auto"/>
        <w:jc w:val="both"/>
        <w:rPr>
          <w:rFonts w:eastAsia="Calibri"/>
          <w:b/>
          <w:i/>
          <w:sz w:val="24"/>
          <w:szCs w:val="24"/>
        </w:rPr>
      </w:pPr>
    </w:p>
    <w:p w:rsidR="00673863" w:rsidRPr="00673863" w:rsidRDefault="00673863" w:rsidP="00673863">
      <w:pPr>
        <w:tabs>
          <w:tab w:val="left" w:pos="4536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Természetes személy lakcíme:</w:t>
      </w:r>
    </w:p>
    <w:p w:rsidR="00673863" w:rsidRPr="00673863" w:rsidRDefault="00673863" w:rsidP="00673863">
      <w:pPr>
        <w:tabs>
          <w:tab w:val="left" w:pos="4536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 xml:space="preserve">Születési helye, ideje: </w:t>
      </w:r>
    </w:p>
    <w:p w:rsidR="00673863" w:rsidRPr="00673863" w:rsidRDefault="00673863" w:rsidP="00673863">
      <w:pPr>
        <w:tabs>
          <w:tab w:val="left" w:pos="4536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:rsidR="00673863" w:rsidRPr="00673863" w:rsidRDefault="00673863" w:rsidP="00673863">
      <w:pPr>
        <w:tabs>
          <w:tab w:val="left" w:pos="4536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 xml:space="preserve">Gazdasági társaság esetén székhelye: </w:t>
      </w:r>
    </w:p>
    <w:p w:rsidR="00673863" w:rsidRPr="00673863" w:rsidRDefault="00673863" w:rsidP="00673863">
      <w:pPr>
        <w:tabs>
          <w:tab w:val="left" w:pos="4536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 xml:space="preserve">Cégjegyzékszáma: </w:t>
      </w:r>
    </w:p>
    <w:p w:rsidR="00673863" w:rsidRPr="00673863" w:rsidRDefault="00673863" w:rsidP="00673863">
      <w:pPr>
        <w:tabs>
          <w:tab w:val="left" w:pos="4536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 xml:space="preserve">Adószáma: </w:t>
      </w:r>
    </w:p>
    <w:p w:rsidR="00673863" w:rsidRPr="00673863" w:rsidRDefault="00673863" w:rsidP="00673863">
      <w:pPr>
        <w:tabs>
          <w:tab w:val="left" w:pos="4536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 xml:space="preserve">Képviselőjének neve: </w:t>
      </w:r>
    </w:p>
    <w:p w:rsidR="00673863" w:rsidRPr="00673863" w:rsidRDefault="00673863" w:rsidP="00673863">
      <w:pPr>
        <w:tabs>
          <w:tab w:val="left" w:pos="4536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:rsidR="00673863" w:rsidRPr="00673863" w:rsidRDefault="00673863" w:rsidP="00673863">
      <w:pPr>
        <w:tabs>
          <w:tab w:val="left" w:pos="4536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Egyéb szervezet esetén székhelye:</w:t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b/>
          <w:i/>
          <w:sz w:val="24"/>
          <w:szCs w:val="24"/>
        </w:rPr>
        <w:t>2427 Baracs, Táncsics utca 27.</w:t>
      </w:r>
    </w:p>
    <w:p w:rsidR="00673863" w:rsidRPr="00673863" w:rsidRDefault="00673863" w:rsidP="00673863">
      <w:pPr>
        <w:tabs>
          <w:tab w:val="left" w:pos="4536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Képviselőjének neve:</w:t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b/>
          <w:i/>
          <w:sz w:val="24"/>
          <w:szCs w:val="24"/>
        </w:rPr>
        <w:t>Kocsis Sándor</w:t>
      </w:r>
    </w:p>
    <w:p w:rsidR="00673863" w:rsidRPr="00673863" w:rsidRDefault="00673863" w:rsidP="00673863">
      <w:pPr>
        <w:tabs>
          <w:tab w:val="left" w:pos="4536"/>
        </w:tabs>
        <w:spacing w:after="0" w:line="240" w:lineRule="auto"/>
        <w:jc w:val="both"/>
        <w:rPr>
          <w:rFonts w:eastAsia="Calibri"/>
          <w:b/>
          <w:i/>
          <w:sz w:val="24"/>
          <w:szCs w:val="24"/>
        </w:rPr>
      </w:pPr>
      <w:r w:rsidRPr="00673863">
        <w:rPr>
          <w:rFonts w:eastAsia="Calibri"/>
          <w:sz w:val="24"/>
          <w:szCs w:val="24"/>
        </w:rPr>
        <w:t>Nyilvántartásba vételi okirat száma:</w:t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b/>
          <w:i/>
          <w:sz w:val="24"/>
          <w:szCs w:val="24"/>
        </w:rPr>
        <w:t>1999. február 16-án jogerőre emelkedett</w:t>
      </w:r>
    </w:p>
    <w:p w:rsidR="00673863" w:rsidRPr="00673863" w:rsidRDefault="00673863" w:rsidP="00673863">
      <w:pPr>
        <w:tabs>
          <w:tab w:val="left" w:pos="4536"/>
        </w:tabs>
        <w:spacing w:after="0" w:line="240" w:lineRule="auto"/>
        <w:ind w:left="4536"/>
        <w:jc w:val="both"/>
        <w:rPr>
          <w:rFonts w:eastAsia="Calibri"/>
          <w:b/>
          <w:i/>
          <w:sz w:val="24"/>
          <w:szCs w:val="24"/>
        </w:rPr>
      </w:pPr>
      <w:r w:rsidRPr="00673863">
        <w:rPr>
          <w:rFonts w:eastAsia="Calibri"/>
          <w:b/>
          <w:i/>
          <w:sz w:val="24"/>
          <w:szCs w:val="24"/>
        </w:rPr>
        <w:t>Pk.62.707/1998/4. számú végzéssel 1456.sorszám alatt</w:t>
      </w:r>
    </w:p>
    <w:p w:rsidR="00673863" w:rsidRPr="00673863" w:rsidRDefault="00673863" w:rsidP="00673863">
      <w:pPr>
        <w:tabs>
          <w:tab w:val="left" w:pos="4536"/>
        </w:tabs>
        <w:spacing w:after="0" w:line="240" w:lineRule="auto"/>
        <w:jc w:val="both"/>
        <w:rPr>
          <w:rFonts w:eastAsia="Calibri"/>
          <w:b/>
          <w:i/>
          <w:sz w:val="24"/>
          <w:szCs w:val="24"/>
        </w:rPr>
      </w:pPr>
      <w:r w:rsidRPr="00673863">
        <w:rPr>
          <w:rFonts w:eastAsia="Calibri"/>
          <w:sz w:val="24"/>
          <w:szCs w:val="24"/>
        </w:rPr>
        <w:t>Nyilvántartásba vevő szerv megnevezése:</w:t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b/>
          <w:i/>
          <w:sz w:val="24"/>
          <w:szCs w:val="24"/>
        </w:rPr>
        <w:t>Fejér Megyei Bíróság</w:t>
      </w:r>
      <w:r w:rsidR="007715FB">
        <w:rPr>
          <w:rFonts w:eastAsia="Calibri"/>
          <w:b/>
          <w:i/>
          <w:sz w:val="24"/>
          <w:szCs w:val="24"/>
        </w:rPr>
        <w:t xml:space="preserve"> Székesfehérvár</w:t>
      </w:r>
    </w:p>
    <w:p w:rsidR="00673863" w:rsidRPr="00673863" w:rsidRDefault="00673863" w:rsidP="00673863">
      <w:pPr>
        <w:tabs>
          <w:tab w:val="left" w:leader="underscore" w:pos="9072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ab/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Kijelenten,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673863" w:rsidRPr="00673863" w:rsidRDefault="00673863" w:rsidP="00673863">
      <w:pPr>
        <w:numPr>
          <w:ilvl w:val="0"/>
          <w:numId w:val="3"/>
        </w:numPr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A pályázati eljárásban döntés-előkészítőként közreműködő vagy döntéshozó szervnél munkavégzésre irányuló jogviszonyban állok, de a törvény értelmében nem minősülök döntés-előkészítőnek vagy döntéshozónak.</w:t>
      </w:r>
      <w:r w:rsidRPr="00673863">
        <w:rPr>
          <w:rFonts w:eastAsia="Calibri"/>
          <w:sz w:val="24"/>
          <w:szCs w:val="24"/>
        </w:rPr>
        <w:t xml:space="preserve"> (</w:t>
      </w:r>
      <w:r w:rsidRPr="00673863">
        <w:rPr>
          <w:rFonts w:eastAsia="Calibri"/>
          <w:i/>
          <w:sz w:val="24"/>
          <w:szCs w:val="24"/>
        </w:rPr>
        <w:t>Kizárólag természetes személy pályázó esetén!</w:t>
      </w:r>
      <w:r w:rsidRPr="00673863">
        <w:rPr>
          <w:rFonts w:eastAsia="Calibri"/>
          <w:sz w:val="24"/>
          <w:szCs w:val="24"/>
        </w:rPr>
        <w:t>)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Indoklás: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673863">
        <w:rPr>
          <w:rFonts w:eastAsia="Calibri"/>
          <w:sz w:val="24"/>
          <w:szCs w:val="24"/>
        </w:rPr>
        <w:t>Munkavégzésre irányuló jogviszonyban állok az alábbi szervezettel</w:t>
      </w:r>
      <w:r w:rsidRPr="00673863">
        <w:rPr>
          <w:rFonts w:eastAsia="Calibri"/>
          <w:b/>
          <w:sz w:val="24"/>
          <w:szCs w:val="24"/>
        </w:rPr>
        <w:t xml:space="preserve"> </w:t>
      </w:r>
      <w:r w:rsidRPr="00673863">
        <w:rPr>
          <w:rFonts w:eastAsia="Calibri"/>
          <w:sz w:val="24"/>
          <w:szCs w:val="24"/>
        </w:rPr>
        <w:t>(</w:t>
      </w:r>
      <w:r w:rsidRPr="00673863">
        <w:rPr>
          <w:rFonts w:eastAsia="Calibri"/>
          <w:i/>
          <w:sz w:val="24"/>
          <w:szCs w:val="24"/>
        </w:rPr>
        <w:t>a szervezet neve, székhelye beírandó</w:t>
      </w:r>
      <w:r w:rsidRPr="00673863">
        <w:rPr>
          <w:rFonts w:eastAsia="Calibri"/>
          <w:sz w:val="24"/>
          <w:szCs w:val="24"/>
        </w:rPr>
        <w:t>)</w:t>
      </w:r>
      <w:r w:rsidRPr="00673863">
        <w:rPr>
          <w:rFonts w:eastAsia="Calibri"/>
          <w:i/>
          <w:sz w:val="24"/>
          <w:szCs w:val="24"/>
        </w:rPr>
        <w:t>: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  <w:u w:val="single"/>
        </w:rPr>
      </w:pP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  <w:u w:val="single"/>
        </w:rPr>
      </w:pP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  <w:u w:val="single"/>
        </w:rPr>
      </w:pPr>
    </w:p>
    <w:p w:rsidR="00673863" w:rsidRPr="00673863" w:rsidRDefault="00673863" w:rsidP="00673863">
      <w:pPr>
        <w:numPr>
          <w:ilvl w:val="0"/>
          <w:numId w:val="3"/>
        </w:num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 xml:space="preserve">Nem kizárt közjogi tisztségviselő vagyok </w:t>
      </w:r>
      <w:r w:rsidRPr="00673863">
        <w:rPr>
          <w:rFonts w:eastAsia="Calibri"/>
          <w:sz w:val="24"/>
          <w:szCs w:val="24"/>
        </w:rPr>
        <w:t>(</w:t>
      </w:r>
      <w:r w:rsidRPr="00673863">
        <w:rPr>
          <w:rFonts w:eastAsia="Calibri"/>
          <w:i/>
          <w:sz w:val="24"/>
          <w:szCs w:val="24"/>
        </w:rPr>
        <w:t>Kizárólag természetes személy pályázó esetén!</w:t>
      </w:r>
      <w:r w:rsidRPr="00673863">
        <w:rPr>
          <w:rFonts w:eastAsia="Calibri"/>
          <w:sz w:val="24"/>
          <w:szCs w:val="24"/>
        </w:rPr>
        <w:t>)</w:t>
      </w:r>
    </w:p>
    <w:p w:rsidR="00673863" w:rsidRPr="00673863" w:rsidRDefault="00673863" w:rsidP="00673863">
      <w:pPr>
        <w:spacing w:after="0" w:line="240" w:lineRule="auto"/>
        <w:ind w:left="720"/>
        <w:jc w:val="both"/>
        <w:rPr>
          <w:rFonts w:eastAsia="Calibri"/>
          <w:b/>
          <w:sz w:val="24"/>
          <w:szCs w:val="24"/>
        </w:rPr>
      </w:pP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Indoklás: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Az alábbiakban felsorolt tisztségek valamelyikével rendelkezem (</w:t>
      </w:r>
      <w:r w:rsidRPr="00673863">
        <w:rPr>
          <w:rFonts w:eastAsia="Calibri"/>
          <w:i/>
          <w:sz w:val="24"/>
          <w:szCs w:val="24"/>
        </w:rPr>
        <w:t>a kívánt rész aláhúzandó</w:t>
      </w:r>
      <w:r w:rsidRPr="00673863">
        <w:rPr>
          <w:rFonts w:eastAsia="Calibri"/>
          <w:sz w:val="24"/>
          <w:szCs w:val="24"/>
        </w:rPr>
        <w:t xml:space="preserve">): köztársasági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673863" w:rsidRPr="00673863" w:rsidRDefault="00673863" w:rsidP="00673863">
      <w:pPr>
        <w:numPr>
          <w:ilvl w:val="0"/>
          <w:numId w:val="3"/>
        </w:num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lastRenderedPageBreak/>
        <w:t>Az a)-b) pont alá tartozó személy közeli hozzátartozója vagyok</w:t>
      </w:r>
      <w:r w:rsidRPr="00673863">
        <w:rPr>
          <w:rFonts w:eastAsia="Calibri"/>
          <w:sz w:val="24"/>
          <w:szCs w:val="24"/>
        </w:rPr>
        <w:t xml:space="preserve"> (</w:t>
      </w:r>
      <w:r w:rsidRPr="00673863">
        <w:rPr>
          <w:rFonts w:eastAsia="Calibri"/>
          <w:i/>
          <w:sz w:val="24"/>
          <w:szCs w:val="24"/>
        </w:rPr>
        <w:t>Kizárólag természetes</w:t>
      </w:r>
      <w:r w:rsidRPr="00673863">
        <w:rPr>
          <w:rFonts w:eastAsia="Calibri"/>
          <w:sz w:val="24"/>
          <w:szCs w:val="24"/>
        </w:rPr>
        <w:t xml:space="preserve"> </w:t>
      </w:r>
      <w:r w:rsidRPr="00673863">
        <w:rPr>
          <w:rFonts w:eastAsia="Calibri"/>
          <w:i/>
          <w:sz w:val="24"/>
          <w:szCs w:val="24"/>
        </w:rPr>
        <w:t>személy pályázó esetén!</w:t>
      </w:r>
      <w:r w:rsidRPr="00673863">
        <w:rPr>
          <w:rFonts w:eastAsia="Calibri"/>
          <w:sz w:val="24"/>
          <w:szCs w:val="24"/>
        </w:rPr>
        <w:t>)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Indoklás:</w:t>
      </w:r>
    </w:p>
    <w:p w:rsidR="00673863" w:rsidRPr="00673863" w:rsidRDefault="00673863" w:rsidP="00673863">
      <w:pPr>
        <w:numPr>
          <w:ilvl w:val="0"/>
          <w:numId w:val="2"/>
        </w:num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 xml:space="preserve">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673863" w:rsidRPr="00673863" w:rsidRDefault="00673863" w:rsidP="00673863">
      <w:pPr>
        <w:numPr>
          <w:ilvl w:val="0"/>
          <w:numId w:val="2"/>
        </w:num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 xml:space="preserve">Közeli hozzátartozóm nem kizárt közjogi tisztségviselő. </w:t>
      </w:r>
    </w:p>
    <w:p w:rsidR="00673863" w:rsidRPr="00673863" w:rsidRDefault="00673863" w:rsidP="00673863">
      <w:pPr>
        <w:spacing w:after="0" w:line="240" w:lineRule="auto"/>
        <w:ind w:left="360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(</w:t>
      </w:r>
      <w:r w:rsidRPr="00673863">
        <w:rPr>
          <w:rFonts w:eastAsia="Calibri"/>
          <w:i/>
          <w:sz w:val="24"/>
          <w:szCs w:val="24"/>
        </w:rPr>
        <w:t>A kívánt rész aláhúzandó!</w:t>
      </w:r>
      <w:r w:rsidRPr="00673863">
        <w:rPr>
          <w:rFonts w:eastAsia="Calibri"/>
          <w:sz w:val="24"/>
          <w:szCs w:val="24"/>
        </w:rPr>
        <w:t>)</w:t>
      </w:r>
    </w:p>
    <w:p w:rsidR="00673863" w:rsidRPr="00673863" w:rsidRDefault="00673863" w:rsidP="00673863">
      <w:pPr>
        <w:spacing w:after="0" w:line="240" w:lineRule="auto"/>
        <w:ind w:left="360"/>
        <w:jc w:val="both"/>
        <w:rPr>
          <w:rFonts w:eastAsia="Calibri"/>
          <w:sz w:val="24"/>
          <w:szCs w:val="24"/>
        </w:rPr>
      </w:pP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A közeli hozzátartozói kapcsolat megjelölése (</w:t>
      </w:r>
      <w:r w:rsidRPr="00673863">
        <w:rPr>
          <w:rFonts w:eastAsia="Calibri"/>
          <w:i/>
          <w:sz w:val="24"/>
          <w:szCs w:val="24"/>
        </w:rPr>
        <w:t>a kívánt rész aláhúzandó</w:t>
      </w:r>
      <w:r w:rsidRPr="00673863">
        <w:rPr>
          <w:rFonts w:eastAsia="Calibri"/>
          <w:sz w:val="24"/>
          <w:szCs w:val="24"/>
        </w:rPr>
        <w:t>):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 xml:space="preserve">házastárs, a bejegyzett élettárs, az egyeneságbeli rokon, az örökbefogadott, a mostoha- és neveltgyermek, az örökbefogadó-, és mostoha- és a nevelőszülő, valamint a testvér. 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673863" w:rsidRPr="00673863" w:rsidRDefault="00673863" w:rsidP="00673863">
      <w:pPr>
        <w:numPr>
          <w:ilvl w:val="0"/>
          <w:numId w:val="3"/>
        </w:num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A pályázóként megjelölt szervezet olyan gazdasági társaság, amely az a)-c) pontban megjelölt személy tulajdonában áll</w:t>
      </w:r>
      <w:r w:rsidRPr="00673863">
        <w:rPr>
          <w:rFonts w:eastAsia="Calibri"/>
          <w:sz w:val="24"/>
          <w:szCs w:val="24"/>
        </w:rPr>
        <w:t xml:space="preserve"> (</w:t>
      </w:r>
      <w:r w:rsidRPr="00673863">
        <w:rPr>
          <w:rFonts w:eastAsia="Calibri"/>
          <w:i/>
          <w:sz w:val="24"/>
          <w:szCs w:val="24"/>
        </w:rPr>
        <w:t>Kizárólag gazdasági társaság pályázó esetén!</w:t>
      </w:r>
      <w:r w:rsidRPr="00673863">
        <w:rPr>
          <w:rFonts w:eastAsia="Calibri"/>
          <w:sz w:val="24"/>
          <w:szCs w:val="24"/>
        </w:rPr>
        <w:t>)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Indoklás: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Az érintett tulajdonos, Szervezet megnevezése, amellyel munkavégzésre irányuló jogviszonyban álla (</w:t>
      </w:r>
      <w:r w:rsidRPr="00673863">
        <w:rPr>
          <w:rFonts w:eastAsia="Calibri"/>
          <w:i/>
          <w:sz w:val="24"/>
          <w:szCs w:val="24"/>
        </w:rPr>
        <w:t>a szervezet neve, székhelye beírandó</w:t>
      </w:r>
      <w:r w:rsidRPr="00673863">
        <w:rPr>
          <w:rFonts w:eastAsia="Calibri"/>
          <w:sz w:val="24"/>
          <w:szCs w:val="24"/>
        </w:rPr>
        <w:t>):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  <w:u w:val="single"/>
        </w:rPr>
      </w:pP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  <w:u w:val="single"/>
        </w:rPr>
      </w:pP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Közjogi tisztségének megjelölése (</w:t>
      </w:r>
      <w:r w:rsidRPr="00673863">
        <w:rPr>
          <w:rFonts w:eastAsia="Calibri"/>
          <w:i/>
          <w:sz w:val="24"/>
          <w:szCs w:val="24"/>
        </w:rPr>
        <w:t>a tisztség beírandó</w:t>
      </w:r>
      <w:r w:rsidRPr="00673863">
        <w:rPr>
          <w:rFonts w:eastAsia="Calibri"/>
          <w:sz w:val="24"/>
          <w:szCs w:val="24"/>
        </w:rPr>
        <w:t>):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  <w:u w:val="single"/>
        </w:rPr>
      </w:pP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A közeli hozzátartozói kapcsolat megjelölése (</w:t>
      </w:r>
      <w:r w:rsidRPr="00673863">
        <w:rPr>
          <w:rFonts w:eastAsia="Calibri"/>
          <w:i/>
          <w:sz w:val="24"/>
          <w:szCs w:val="24"/>
        </w:rPr>
        <w:t>a kívánt rész aláhúzandó</w:t>
      </w:r>
      <w:r w:rsidRPr="00673863">
        <w:rPr>
          <w:rFonts w:eastAsia="Calibri"/>
          <w:sz w:val="24"/>
          <w:szCs w:val="24"/>
        </w:rPr>
        <w:t>):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 xml:space="preserve">házastárs, a bejegyzett élettárs, az egyeneságbeli rokon, az örökbefogadott, a mostoha- és neveltgyermek, az örökbefogadó-, a mostoha és a nevelőszülő, valamint a testvér. </w:t>
      </w:r>
    </w:p>
    <w:p w:rsidR="00673863" w:rsidRPr="00673863" w:rsidRDefault="00673863" w:rsidP="00673863">
      <w:pPr>
        <w:spacing w:after="0" w:line="240" w:lineRule="auto"/>
        <w:ind w:left="360"/>
        <w:jc w:val="both"/>
        <w:rPr>
          <w:rFonts w:eastAsia="Calibri"/>
          <w:sz w:val="24"/>
          <w:szCs w:val="24"/>
        </w:rPr>
      </w:pPr>
    </w:p>
    <w:p w:rsidR="00673863" w:rsidRPr="00673863" w:rsidRDefault="00673863" w:rsidP="00673863">
      <w:pPr>
        <w:numPr>
          <w:ilvl w:val="0"/>
          <w:numId w:val="3"/>
        </w:num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A pályázóként megjelölt gazdasági társaság, alapítvány, egyesület, egyház, vagy szakszervezet tekintetében az érintettség fennáll, mert</w:t>
      </w:r>
    </w:p>
    <w:p w:rsidR="00673863" w:rsidRPr="00673863" w:rsidRDefault="00673863" w:rsidP="00673863">
      <w:pPr>
        <w:numPr>
          <w:ilvl w:val="0"/>
          <w:numId w:val="4"/>
        </w:num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vezető tisztségviselője</w:t>
      </w:r>
    </w:p>
    <w:p w:rsidR="00673863" w:rsidRPr="00673863" w:rsidRDefault="00673863" w:rsidP="00673863">
      <w:pPr>
        <w:numPr>
          <w:ilvl w:val="0"/>
          <w:numId w:val="4"/>
        </w:num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az alapítvány kezelő szervének, szervezetének tagja, tisztségviselője,</w:t>
      </w:r>
    </w:p>
    <w:p w:rsidR="00673863" w:rsidRPr="00673863" w:rsidRDefault="00673863" w:rsidP="00673863">
      <w:pPr>
        <w:spacing w:after="0" w:line="240" w:lineRule="auto"/>
        <w:ind w:left="1080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 xml:space="preserve"> X    vagy egyesület ügyintéző, vagy képviseleti szervének tagja</w:t>
      </w:r>
    </w:p>
    <w:p w:rsidR="00673863" w:rsidRPr="00673863" w:rsidRDefault="00673863" w:rsidP="00673863">
      <w:pPr>
        <w:spacing w:after="0" w:line="240" w:lineRule="auto"/>
        <w:ind w:left="708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a pályázati eljárásban döntés előkészítőként közreműködő szervnél, vagy döntést hozó szervnél munkavégzésre irányuló jogviszonyban álló személy, nem kizárt közjogi tisztségviselő, vagy e személyek közeli hozzátartozója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>Indoklás: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Az érintettséget megalapozó személy társaságban betöltött pozíciója (</w:t>
      </w:r>
      <w:r w:rsidRPr="00673863">
        <w:rPr>
          <w:rFonts w:eastAsia="Calibri"/>
          <w:i/>
          <w:sz w:val="24"/>
          <w:szCs w:val="24"/>
        </w:rPr>
        <w:t>a pozíció beírandó</w:t>
      </w:r>
      <w:r w:rsidRPr="00673863">
        <w:rPr>
          <w:rFonts w:eastAsia="Calibri"/>
          <w:sz w:val="24"/>
          <w:szCs w:val="24"/>
        </w:rPr>
        <w:t>):</w:t>
      </w:r>
    </w:p>
    <w:p w:rsidR="00673863" w:rsidRPr="00673863" w:rsidRDefault="00673863" w:rsidP="00673863">
      <w:pPr>
        <w:spacing w:before="120" w:after="120" w:line="240" w:lineRule="auto"/>
        <w:jc w:val="both"/>
        <w:rPr>
          <w:rFonts w:eastAsia="Calibri"/>
          <w:b/>
          <w:i/>
          <w:sz w:val="24"/>
          <w:szCs w:val="24"/>
          <w:u w:val="single"/>
        </w:rPr>
      </w:pPr>
      <w:r w:rsidRPr="00673863">
        <w:rPr>
          <w:b/>
          <w:i/>
          <w:sz w:val="24"/>
          <w:szCs w:val="24"/>
        </w:rPr>
        <w:t>Baracsi Ma</w:t>
      </w:r>
      <w:r>
        <w:rPr>
          <w:b/>
          <w:i/>
          <w:sz w:val="24"/>
          <w:szCs w:val="24"/>
        </w:rPr>
        <w:t>gyar - Francia Baráti Kör elnöke</w:t>
      </w:r>
      <w:r w:rsidRPr="00673863">
        <w:rPr>
          <w:b/>
          <w:i/>
          <w:sz w:val="24"/>
          <w:szCs w:val="24"/>
        </w:rPr>
        <w:t>,- képviseletre jogosult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A szervezet megnevezése, amellyel munkavégzésre irányuló jogviszonyban áll (</w:t>
      </w:r>
      <w:r w:rsidRPr="00673863">
        <w:rPr>
          <w:rFonts w:eastAsia="Calibri"/>
          <w:i/>
          <w:sz w:val="24"/>
          <w:szCs w:val="24"/>
        </w:rPr>
        <w:t>a szervezet neve, székhelye beírandó</w:t>
      </w:r>
      <w:r w:rsidRPr="00673863">
        <w:rPr>
          <w:rFonts w:eastAsia="Calibri"/>
          <w:sz w:val="24"/>
          <w:szCs w:val="24"/>
        </w:rPr>
        <w:t>):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  <w:u w:val="single"/>
        </w:rPr>
      </w:pP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Közjogi tisztség megjelölése (</w:t>
      </w:r>
      <w:r w:rsidRPr="00673863">
        <w:rPr>
          <w:rFonts w:eastAsia="Calibri"/>
          <w:i/>
          <w:sz w:val="24"/>
          <w:szCs w:val="24"/>
        </w:rPr>
        <w:t>a kívánt rész aláhúzandó</w:t>
      </w:r>
      <w:r w:rsidRPr="00673863">
        <w:rPr>
          <w:rFonts w:eastAsia="Calibri"/>
          <w:sz w:val="24"/>
          <w:szCs w:val="24"/>
        </w:rPr>
        <w:t xml:space="preserve">): 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</w:t>
      </w:r>
      <w:r w:rsidRPr="00673863">
        <w:rPr>
          <w:rFonts w:eastAsia="Calibri"/>
          <w:sz w:val="24"/>
          <w:szCs w:val="24"/>
        </w:rPr>
        <w:lastRenderedPageBreak/>
        <w:t xml:space="preserve">képviselő-testülete bizottságának tagja, központi államigazgatási szerv – a 2007. évi CLXXXI. törvény 2. § (1) bekezdés d) pont alá nem tartozó – vezetője és helyettesei. </w:t>
      </w:r>
    </w:p>
    <w:p w:rsidR="00673863" w:rsidRPr="00673863" w:rsidRDefault="007715FB" w:rsidP="007715FB">
      <w:pPr>
        <w:spacing w:before="120" w:after="120" w:line="240" w:lineRule="auto"/>
        <w:jc w:val="both"/>
        <w:rPr>
          <w:rFonts w:eastAsia="Calibri"/>
          <w:b/>
          <w:i/>
          <w:sz w:val="24"/>
          <w:szCs w:val="24"/>
        </w:rPr>
      </w:pPr>
      <w:r w:rsidRPr="007715FB">
        <w:rPr>
          <w:rFonts w:eastAsia="Calibri"/>
          <w:b/>
          <w:i/>
          <w:sz w:val="24"/>
          <w:szCs w:val="24"/>
        </w:rPr>
        <w:t>Önkormányzati képviselő, önkormányzat képviselő-testülete bizottságának tagja vagyok.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>A közeli hozzátartozói kapcsolat megjelölése (</w:t>
      </w:r>
      <w:r w:rsidRPr="00673863">
        <w:rPr>
          <w:rFonts w:eastAsia="Calibri"/>
          <w:i/>
          <w:sz w:val="24"/>
          <w:szCs w:val="24"/>
        </w:rPr>
        <w:t>a kívánt rész aláhúzandó</w:t>
      </w:r>
      <w:r w:rsidRPr="00673863">
        <w:rPr>
          <w:rFonts w:eastAsia="Calibri"/>
          <w:sz w:val="24"/>
          <w:szCs w:val="24"/>
        </w:rPr>
        <w:t>):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 xml:space="preserve">házastárs, a bejegyzett élettárs, az egyeneságbeli rokon, az örökbefogadott, a mostoha- és neveltgyermek, az örökbefogadó-, és mostoha- és a nevelőszülő, valamint a testvér. 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 xml:space="preserve">Kijelentem, hogy a fenti nyilatkozat kitöltésével eleget tettem a közpénzekből nyújtott támogatások átláthatóságáról szóló 2007. évi CLXXXI. törvény rendelkezéseinek az érintettségemet illetően. A nyilatkozatban szereplő adatok a valóságnak megfelelnek. 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sz w:val="24"/>
          <w:szCs w:val="24"/>
        </w:rPr>
        <w:t xml:space="preserve">Kelt: </w:t>
      </w:r>
      <w:r w:rsidRPr="00673863">
        <w:rPr>
          <w:rFonts w:eastAsia="Calibri"/>
          <w:b/>
          <w:sz w:val="24"/>
          <w:szCs w:val="24"/>
        </w:rPr>
        <w:t>Baracs, 201</w:t>
      </w:r>
      <w:r w:rsidR="002C55AC">
        <w:rPr>
          <w:rFonts w:eastAsia="Calibri"/>
          <w:b/>
          <w:sz w:val="24"/>
          <w:szCs w:val="24"/>
        </w:rPr>
        <w:t>7</w:t>
      </w:r>
      <w:r w:rsidRPr="00673863">
        <w:rPr>
          <w:rFonts w:eastAsia="Calibri"/>
          <w:b/>
          <w:sz w:val="24"/>
          <w:szCs w:val="24"/>
        </w:rPr>
        <w:t>.</w:t>
      </w:r>
      <w:r w:rsidR="007715FB">
        <w:rPr>
          <w:rFonts w:eastAsia="Calibri"/>
          <w:b/>
          <w:sz w:val="24"/>
          <w:szCs w:val="24"/>
        </w:rPr>
        <w:t xml:space="preserve"> </w:t>
      </w:r>
      <w:r w:rsidRPr="00673863">
        <w:rPr>
          <w:rFonts w:eastAsia="Calibri"/>
          <w:b/>
          <w:sz w:val="24"/>
          <w:szCs w:val="24"/>
        </w:rPr>
        <w:t>március 1</w:t>
      </w:r>
      <w:r w:rsidR="002C55AC">
        <w:rPr>
          <w:rFonts w:eastAsia="Calibri"/>
          <w:b/>
          <w:sz w:val="24"/>
          <w:szCs w:val="24"/>
        </w:rPr>
        <w:t>3</w:t>
      </w:r>
      <w:bookmarkStart w:id="0" w:name="_GoBack"/>
      <w:bookmarkEnd w:id="0"/>
      <w:r w:rsidRPr="00673863">
        <w:rPr>
          <w:rFonts w:eastAsia="Calibri"/>
          <w:b/>
          <w:sz w:val="24"/>
          <w:szCs w:val="24"/>
        </w:rPr>
        <w:t>.</w:t>
      </w:r>
    </w:p>
    <w:p w:rsidR="00673863" w:rsidRPr="00673863" w:rsidRDefault="00673863" w:rsidP="00673863">
      <w:pPr>
        <w:spacing w:after="0" w:line="240" w:lineRule="auto"/>
        <w:ind w:left="4963" w:firstLine="709"/>
        <w:jc w:val="both"/>
        <w:rPr>
          <w:rFonts w:eastAsia="Calibri"/>
          <w:b/>
          <w:sz w:val="24"/>
          <w:szCs w:val="24"/>
        </w:rPr>
      </w:pPr>
      <w:r w:rsidRPr="00673863">
        <w:rPr>
          <w:rFonts w:eastAsia="Calibri"/>
          <w:b/>
          <w:sz w:val="24"/>
          <w:szCs w:val="24"/>
        </w:rPr>
        <w:t xml:space="preserve">  Kocsis Sándor elnök</w:t>
      </w:r>
    </w:p>
    <w:p w:rsidR="00673863" w:rsidRPr="00673863" w:rsidRDefault="00673863" w:rsidP="00673863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sz w:val="24"/>
          <w:szCs w:val="24"/>
        </w:rPr>
        <w:tab/>
      </w:r>
      <w:r w:rsidRPr="00673863">
        <w:rPr>
          <w:rFonts w:eastAsia="Calibri"/>
          <w:sz w:val="24"/>
          <w:szCs w:val="24"/>
        </w:rPr>
        <w:tab/>
        <w:t>Aláírás/Cégszerű aláírás</w:t>
      </w:r>
    </w:p>
    <w:sectPr w:rsidR="00673863" w:rsidRPr="00673863" w:rsidSect="002B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93241"/>
    <w:multiLevelType w:val="hybridMultilevel"/>
    <w:tmpl w:val="E2C8BC7C"/>
    <w:lvl w:ilvl="0" w:tplc="D500F85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AF51560"/>
    <w:multiLevelType w:val="hybridMultilevel"/>
    <w:tmpl w:val="6512D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021F75"/>
    <w:multiLevelType w:val="hybridMultilevel"/>
    <w:tmpl w:val="2E140D1E"/>
    <w:lvl w:ilvl="0" w:tplc="AA305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CF0"/>
    <w:multiLevelType w:val="hybridMultilevel"/>
    <w:tmpl w:val="5C8E2748"/>
    <w:lvl w:ilvl="0" w:tplc="0748ABA0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2530D"/>
    <w:multiLevelType w:val="hybridMultilevel"/>
    <w:tmpl w:val="A2A29D4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94"/>
    <w:rsid w:val="0009373C"/>
    <w:rsid w:val="000C1F05"/>
    <w:rsid w:val="002B3F04"/>
    <w:rsid w:val="002C55AC"/>
    <w:rsid w:val="0033781E"/>
    <w:rsid w:val="00673863"/>
    <w:rsid w:val="007715FB"/>
    <w:rsid w:val="00857B94"/>
    <w:rsid w:val="00953D8D"/>
    <w:rsid w:val="009F1A1B"/>
    <w:rsid w:val="009F3037"/>
    <w:rsid w:val="00A6311D"/>
    <w:rsid w:val="00DD7107"/>
    <w:rsid w:val="00F4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6EE0F-9E5A-4BFF-84B3-754FD509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3F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73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3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1496</Words>
  <Characters>10327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Hegedüs Adrienn</dc:creator>
  <cp:keywords/>
  <dc:description/>
  <cp:lastModifiedBy>Eco-Design</cp:lastModifiedBy>
  <cp:revision>3</cp:revision>
  <cp:lastPrinted>2015-03-18T13:25:00Z</cp:lastPrinted>
  <dcterms:created xsi:type="dcterms:W3CDTF">2017-03-13T07:39:00Z</dcterms:created>
  <dcterms:modified xsi:type="dcterms:W3CDTF">2017-03-13T14:40:00Z</dcterms:modified>
</cp:coreProperties>
</file>