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49B90" w14:textId="77777777" w:rsidR="00187E45" w:rsidRDefault="00187E45" w:rsidP="00187E45">
      <w:pPr>
        <w:rPr>
          <w:rFonts w:ascii="Monotype Corsiva" w:hAnsi="Monotype Corsiva"/>
          <w:b/>
          <w:bCs/>
          <w:sz w:val="28"/>
        </w:rPr>
      </w:pPr>
      <w:r>
        <w:rPr>
          <w:noProof/>
        </w:rPr>
        <w:drawing>
          <wp:anchor distT="0" distB="0" distL="114300" distR="114300" simplePos="0" relativeHeight="251659264" behindDoc="0" locked="0" layoutInCell="1" allowOverlap="1" wp14:anchorId="31E0F8D8" wp14:editId="1EB7370F">
            <wp:simplePos x="0" y="0"/>
            <wp:positionH relativeFrom="column">
              <wp:posOffset>71755</wp:posOffset>
            </wp:positionH>
            <wp:positionV relativeFrom="paragraph">
              <wp:posOffset>-24130</wp:posOffset>
            </wp:positionV>
            <wp:extent cx="566420" cy="709930"/>
            <wp:effectExtent l="0" t="0" r="5080" b="0"/>
            <wp:wrapSquare wrapText="bothSides"/>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6420" cy="709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D0DCFF" w14:textId="77777777" w:rsidR="00187E45" w:rsidRDefault="00187E45" w:rsidP="00187E45">
      <w:pPr>
        <w:ind w:left="2832" w:firstLine="708"/>
        <w:rPr>
          <w:rFonts w:ascii="Times New Roman" w:eastAsia="SimSun" w:hAnsi="Times New Roman"/>
          <w:b/>
          <w:bCs/>
          <w:sz w:val="36"/>
          <w:szCs w:val="36"/>
        </w:rPr>
      </w:pPr>
      <w:r w:rsidRPr="00187E45">
        <w:rPr>
          <w:rFonts w:ascii="Times New Roman" w:eastAsia="SimSun" w:hAnsi="Times New Roman"/>
          <w:b/>
          <w:bCs/>
          <w:sz w:val="36"/>
          <w:szCs w:val="36"/>
        </w:rPr>
        <w:t>Előterjesztés</w:t>
      </w:r>
    </w:p>
    <w:p w14:paraId="02BAFBE1" w14:textId="77777777" w:rsidR="00633656" w:rsidRDefault="00633656" w:rsidP="00187E45">
      <w:pPr>
        <w:ind w:left="2832" w:firstLine="708"/>
        <w:rPr>
          <w:rFonts w:ascii="Times New Roman" w:eastAsia="SimSun" w:hAnsi="Times New Roman"/>
          <w:b/>
          <w:bCs/>
          <w:sz w:val="36"/>
          <w:szCs w:val="36"/>
        </w:rPr>
      </w:pPr>
    </w:p>
    <w:p w14:paraId="5A5DA707" w14:textId="42349E26" w:rsidR="00187E45" w:rsidRPr="00633656" w:rsidRDefault="00187E45" w:rsidP="00187E45">
      <w:pPr>
        <w:jc w:val="center"/>
        <w:rPr>
          <w:rFonts w:ascii="Times New Roman" w:eastAsia="SimSun" w:hAnsi="Times New Roman"/>
          <w:b/>
          <w:bCs/>
          <w:sz w:val="24"/>
          <w:szCs w:val="24"/>
        </w:rPr>
      </w:pPr>
      <w:r w:rsidRPr="00633656">
        <w:rPr>
          <w:rFonts w:ascii="Times New Roman" w:eastAsia="SimSun" w:hAnsi="Times New Roman"/>
          <w:b/>
          <w:bCs/>
          <w:sz w:val="24"/>
          <w:szCs w:val="24"/>
        </w:rPr>
        <w:t>Baracs Község Önkormányzata Képviselő-testülete 202</w:t>
      </w:r>
      <w:r w:rsidR="004C08D5">
        <w:rPr>
          <w:rFonts w:ascii="Times New Roman" w:eastAsia="SimSun" w:hAnsi="Times New Roman"/>
          <w:b/>
          <w:bCs/>
          <w:sz w:val="24"/>
          <w:szCs w:val="24"/>
        </w:rPr>
        <w:t>1</w:t>
      </w:r>
      <w:r w:rsidRPr="00633656">
        <w:rPr>
          <w:rFonts w:ascii="Times New Roman" w:eastAsia="SimSun" w:hAnsi="Times New Roman"/>
          <w:b/>
          <w:bCs/>
          <w:sz w:val="24"/>
          <w:szCs w:val="24"/>
        </w:rPr>
        <w:t xml:space="preserve">. </w:t>
      </w:r>
      <w:r w:rsidR="00D87108">
        <w:rPr>
          <w:rFonts w:ascii="Times New Roman" w:eastAsia="SimSun" w:hAnsi="Times New Roman"/>
          <w:b/>
          <w:bCs/>
          <w:sz w:val="24"/>
          <w:szCs w:val="24"/>
        </w:rPr>
        <w:t>július 29-</w:t>
      </w:r>
      <w:r w:rsidR="004C08D5">
        <w:rPr>
          <w:rFonts w:ascii="Times New Roman" w:eastAsia="SimSun" w:hAnsi="Times New Roman"/>
          <w:b/>
          <w:bCs/>
          <w:sz w:val="24"/>
          <w:szCs w:val="24"/>
        </w:rPr>
        <w:t>é</w:t>
      </w:r>
      <w:r w:rsidRPr="00633656">
        <w:rPr>
          <w:rFonts w:ascii="Times New Roman" w:eastAsia="SimSun" w:hAnsi="Times New Roman"/>
          <w:b/>
          <w:bCs/>
          <w:sz w:val="24"/>
          <w:szCs w:val="24"/>
        </w:rPr>
        <w:t>n tartandó képviselő-testületi ülésére</w:t>
      </w:r>
    </w:p>
    <w:p w14:paraId="55DD8B8A" w14:textId="1DED68AC" w:rsidR="00187E45" w:rsidRDefault="00187E45" w:rsidP="00187E45">
      <w:pPr>
        <w:jc w:val="both"/>
        <w:rPr>
          <w:rFonts w:ascii="Times New Roman" w:eastAsia="SimSun" w:hAnsi="Times New Roman"/>
        </w:rPr>
      </w:pPr>
      <w:r w:rsidRPr="00633656">
        <w:rPr>
          <w:rFonts w:ascii="Times New Roman" w:eastAsia="SimSun" w:hAnsi="Times New Roman"/>
          <w:b/>
          <w:bCs/>
        </w:rPr>
        <w:t>Tárgy:</w:t>
      </w:r>
      <w:r w:rsidR="00633656">
        <w:rPr>
          <w:rFonts w:ascii="Times New Roman" w:eastAsia="SimSun" w:hAnsi="Times New Roman"/>
          <w:b/>
          <w:bCs/>
        </w:rPr>
        <w:t xml:space="preserve"> </w:t>
      </w:r>
      <w:r w:rsidR="004C08D5">
        <w:rPr>
          <w:rFonts w:ascii="Times New Roman" w:eastAsia="SimSun" w:hAnsi="Times New Roman"/>
        </w:rPr>
        <w:t>törvényességi felhívás</w:t>
      </w:r>
      <w:r w:rsidR="00D87108">
        <w:rPr>
          <w:rFonts w:ascii="Times New Roman" w:eastAsia="SimSun" w:hAnsi="Times New Roman"/>
        </w:rPr>
        <w:t xml:space="preserve"> (</w:t>
      </w:r>
      <w:proofErr w:type="spellStart"/>
      <w:r w:rsidR="005005B9">
        <w:rPr>
          <w:rFonts w:ascii="Times New Roman" w:eastAsia="SimSun" w:hAnsi="Times New Roman"/>
        </w:rPr>
        <w:t>szoc</w:t>
      </w:r>
      <w:proofErr w:type="spellEnd"/>
      <w:r w:rsidR="00D87108">
        <w:rPr>
          <w:rFonts w:ascii="Times New Roman" w:eastAsia="SimSun" w:hAnsi="Times New Roman"/>
        </w:rPr>
        <w:t>)</w:t>
      </w:r>
    </w:p>
    <w:p w14:paraId="2F3F0F5D" w14:textId="77777777" w:rsidR="00633656" w:rsidRDefault="00633656" w:rsidP="00187E45">
      <w:pPr>
        <w:ind w:hanging="12"/>
        <w:rPr>
          <w:rFonts w:ascii="Times New Roman" w:hAnsi="Times New Roman"/>
          <w:b/>
        </w:rPr>
      </w:pPr>
    </w:p>
    <w:p w14:paraId="213D41A6" w14:textId="77777777" w:rsidR="00187E45" w:rsidRDefault="00187E45" w:rsidP="00401BBA">
      <w:pPr>
        <w:spacing w:after="0" w:line="240" w:lineRule="auto"/>
        <w:ind w:hanging="11"/>
        <w:rPr>
          <w:rFonts w:ascii="Times New Roman" w:hAnsi="Times New Roman"/>
          <w:b/>
        </w:rPr>
      </w:pPr>
      <w:r w:rsidRPr="00633656">
        <w:rPr>
          <w:rFonts w:ascii="Times New Roman" w:hAnsi="Times New Roman"/>
          <w:b/>
        </w:rPr>
        <w:t>Tisztelt Képviselő-testület!</w:t>
      </w:r>
    </w:p>
    <w:p w14:paraId="460C2F22" w14:textId="77777777" w:rsidR="00FE48CD" w:rsidRDefault="00FE48CD" w:rsidP="00401BBA">
      <w:pPr>
        <w:spacing w:after="0" w:line="240" w:lineRule="auto"/>
        <w:ind w:hanging="11"/>
        <w:jc w:val="both"/>
        <w:rPr>
          <w:rFonts w:ascii="Times New Roman" w:hAnsi="Times New Roman"/>
          <w:bCs/>
        </w:rPr>
      </w:pPr>
    </w:p>
    <w:p w14:paraId="482D51F2" w14:textId="77777777" w:rsidR="005005B9" w:rsidRDefault="004C08D5" w:rsidP="00D87108">
      <w:pPr>
        <w:ind w:hanging="12"/>
        <w:jc w:val="both"/>
        <w:rPr>
          <w:rFonts w:ascii="Times New Roman" w:hAnsi="Times New Roman"/>
          <w:bCs/>
        </w:rPr>
      </w:pPr>
      <w:r>
        <w:rPr>
          <w:rFonts w:ascii="Times New Roman" w:hAnsi="Times New Roman"/>
          <w:bCs/>
        </w:rPr>
        <w:t>Mindenki kézhez kapta a törvényességi felhívást</w:t>
      </w:r>
      <w:r w:rsidR="00D87108">
        <w:rPr>
          <w:rFonts w:ascii="Times New Roman" w:hAnsi="Times New Roman"/>
          <w:bCs/>
        </w:rPr>
        <w:t>, illetve az előző testületi döntés alapján</w:t>
      </w:r>
      <w:r>
        <w:rPr>
          <w:rFonts w:ascii="Times New Roman" w:hAnsi="Times New Roman"/>
          <w:bCs/>
        </w:rPr>
        <w:t xml:space="preserve"> elkészítettem egy új rendelet tervezetet. </w:t>
      </w:r>
      <w:r w:rsidR="005005B9">
        <w:rPr>
          <w:rFonts w:ascii="Times New Roman" w:hAnsi="Times New Roman"/>
          <w:bCs/>
        </w:rPr>
        <w:t xml:space="preserve">A törvényességi felhívás alapján az új </w:t>
      </w:r>
      <w:proofErr w:type="spellStart"/>
      <w:r w:rsidR="005005B9">
        <w:rPr>
          <w:rFonts w:ascii="Times New Roman" w:hAnsi="Times New Roman"/>
          <w:bCs/>
        </w:rPr>
        <w:t>loclex</w:t>
      </w:r>
      <w:proofErr w:type="spellEnd"/>
      <w:r w:rsidR="005005B9">
        <w:rPr>
          <w:rFonts w:ascii="Times New Roman" w:hAnsi="Times New Roman"/>
          <w:bCs/>
        </w:rPr>
        <w:t xml:space="preserve"> rendszerbe beemeltem a régi rendeletünket, majd azon végrehajtottam a módosításokat új rendelet formájában. A szükséges módosítások, jogszabálynak való megfeleléseken kívül az ellátások megállapításánál figyelembe veendő százalékos értékeket is változtattuk.  Megemeltük őket, tapasztalat, hogy az az egy két kérelmező éppen az összeghatár fölött volt, ezért nem kaphatta meg az ellátások valamelyikét. Mindezek alapján indokoltnak tartjuk azok </w:t>
      </w:r>
      <w:proofErr w:type="spellStart"/>
      <w:r w:rsidR="005005B9">
        <w:rPr>
          <w:rFonts w:ascii="Times New Roman" w:hAnsi="Times New Roman"/>
          <w:bCs/>
        </w:rPr>
        <w:t>emelését.</w:t>
      </w:r>
      <w:proofErr w:type="spellEnd"/>
    </w:p>
    <w:p w14:paraId="67702C26" w14:textId="4B992566" w:rsidR="00931DD3" w:rsidRPr="00931DD3" w:rsidRDefault="00931DD3" w:rsidP="00D87108">
      <w:pPr>
        <w:ind w:hanging="12"/>
        <w:jc w:val="both"/>
        <w:rPr>
          <w:bCs/>
        </w:rPr>
      </w:pPr>
      <w:r>
        <w:rPr>
          <w:bCs/>
          <w:color w:val="000000"/>
        </w:rPr>
        <w:t>A rendelet társadalmi, gazdasági hatást vált</w:t>
      </w:r>
      <w:r w:rsidR="005005B9">
        <w:rPr>
          <w:bCs/>
          <w:color w:val="000000"/>
        </w:rPr>
        <w:t>at</w:t>
      </w:r>
      <w:r>
        <w:rPr>
          <w:bCs/>
          <w:color w:val="000000"/>
        </w:rPr>
        <w:t xml:space="preserve"> ki, </w:t>
      </w:r>
      <w:r w:rsidR="005005B9">
        <w:rPr>
          <w:bCs/>
          <w:color w:val="000000"/>
        </w:rPr>
        <w:t xml:space="preserve">több rászoruló, bajba jutott ember kaphat támogatást, ugyanakkor a költségvetésben biztosított keret így is elegendő lesz, hiszed eddig azt nem merítették ki szinte egyik évben sem a kérelmezők fent megjelölt okok miatt. A </w:t>
      </w:r>
      <w:r>
        <w:rPr>
          <w:bCs/>
          <w:color w:val="000000"/>
        </w:rPr>
        <w:t xml:space="preserve">költségvetés tekintetében </w:t>
      </w:r>
      <w:r w:rsidR="005005B9">
        <w:rPr>
          <w:bCs/>
          <w:color w:val="000000"/>
        </w:rPr>
        <w:t xml:space="preserve">így </w:t>
      </w:r>
      <w:r>
        <w:rPr>
          <w:bCs/>
          <w:color w:val="000000"/>
        </w:rPr>
        <w:t xml:space="preserve">nem történik változás, negatív hatása a költségvetésre nincs. A rendeletnek környezeti és egészségi következménye, adminisztratív </w:t>
      </w:r>
      <w:proofErr w:type="spellStart"/>
      <w:r>
        <w:rPr>
          <w:bCs/>
          <w:color w:val="000000"/>
        </w:rPr>
        <w:t>terheket</w:t>
      </w:r>
      <w:proofErr w:type="spellEnd"/>
      <w:r>
        <w:rPr>
          <w:bCs/>
          <w:color w:val="000000"/>
        </w:rPr>
        <w:t xml:space="preserve"> befolyásoló hatása nincsen. A jogszabály alkalmazásához szükséges személyi feltételek adottak.</w:t>
      </w:r>
    </w:p>
    <w:p w14:paraId="58C18BAA" w14:textId="7A0605FD" w:rsidR="00E80122" w:rsidRPr="00082345" w:rsidRDefault="00E80122" w:rsidP="00082345">
      <w:pPr>
        <w:widowControl w:val="0"/>
        <w:suppressAutoHyphens/>
        <w:spacing w:after="0" w:line="240" w:lineRule="auto"/>
        <w:jc w:val="both"/>
        <w:rPr>
          <w:rFonts w:ascii="Times New Roman" w:eastAsia="SimSun" w:hAnsi="Times New Roman"/>
          <w:kern w:val="2"/>
          <w:sz w:val="24"/>
          <w:szCs w:val="24"/>
          <w:lang w:eastAsia="hi-IN" w:bidi="hi-IN"/>
        </w:rPr>
      </w:pPr>
    </w:p>
    <w:p w14:paraId="52DD42CA" w14:textId="46D17284" w:rsidR="006751EF" w:rsidRDefault="006751EF" w:rsidP="00100B55">
      <w:pPr>
        <w:widowControl w:val="0"/>
        <w:suppressAutoHyphens/>
        <w:spacing w:after="0" w:line="240" w:lineRule="auto"/>
        <w:jc w:val="both"/>
        <w:rPr>
          <w:rFonts w:ascii="Times New Roman" w:eastAsia="SimSun" w:hAnsi="Times New Roman"/>
          <w:kern w:val="2"/>
          <w:sz w:val="24"/>
          <w:szCs w:val="24"/>
          <w:lang w:eastAsia="hi-IN" w:bidi="hi-IN"/>
        </w:rPr>
      </w:pPr>
      <w:r>
        <w:rPr>
          <w:rFonts w:ascii="Times New Roman" w:eastAsia="SimSun" w:hAnsi="Times New Roman"/>
          <w:kern w:val="2"/>
          <w:sz w:val="24"/>
          <w:szCs w:val="24"/>
          <w:lang w:eastAsia="hi-IN" w:bidi="hi-IN"/>
        </w:rPr>
        <w:t>Baracs, 202</w:t>
      </w:r>
      <w:r w:rsidR="00D87108">
        <w:rPr>
          <w:rFonts w:ascii="Times New Roman" w:eastAsia="SimSun" w:hAnsi="Times New Roman"/>
          <w:kern w:val="2"/>
          <w:sz w:val="24"/>
          <w:szCs w:val="24"/>
          <w:lang w:eastAsia="hi-IN" w:bidi="hi-IN"/>
        </w:rPr>
        <w:t>1</w:t>
      </w:r>
      <w:r>
        <w:rPr>
          <w:rFonts w:ascii="Times New Roman" w:eastAsia="SimSun" w:hAnsi="Times New Roman"/>
          <w:kern w:val="2"/>
          <w:sz w:val="24"/>
          <w:szCs w:val="24"/>
          <w:lang w:eastAsia="hi-IN" w:bidi="hi-IN"/>
        </w:rPr>
        <w:t xml:space="preserve">. július </w:t>
      </w:r>
      <w:r w:rsidR="00D87108">
        <w:rPr>
          <w:rFonts w:ascii="Times New Roman" w:eastAsia="SimSun" w:hAnsi="Times New Roman"/>
          <w:kern w:val="2"/>
          <w:sz w:val="24"/>
          <w:szCs w:val="24"/>
          <w:lang w:eastAsia="hi-IN" w:bidi="hi-IN"/>
        </w:rPr>
        <w:t>23</w:t>
      </w:r>
      <w:r>
        <w:rPr>
          <w:rFonts w:ascii="Times New Roman" w:eastAsia="SimSun" w:hAnsi="Times New Roman"/>
          <w:kern w:val="2"/>
          <w:sz w:val="24"/>
          <w:szCs w:val="24"/>
          <w:lang w:eastAsia="hi-IN" w:bidi="hi-IN"/>
        </w:rPr>
        <w:t>.</w:t>
      </w:r>
    </w:p>
    <w:p w14:paraId="0D582105" w14:textId="77777777" w:rsidR="006751EF" w:rsidRDefault="006751EF" w:rsidP="00100B55">
      <w:pPr>
        <w:widowControl w:val="0"/>
        <w:suppressAutoHyphens/>
        <w:spacing w:after="0" w:line="240" w:lineRule="auto"/>
        <w:jc w:val="both"/>
        <w:rPr>
          <w:rFonts w:ascii="Times New Roman" w:eastAsia="SimSun" w:hAnsi="Times New Roman"/>
          <w:kern w:val="2"/>
          <w:sz w:val="24"/>
          <w:szCs w:val="24"/>
          <w:lang w:eastAsia="hi-IN" w:bidi="hi-IN"/>
        </w:rPr>
      </w:pPr>
    </w:p>
    <w:p w14:paraId="08F763EF" w14:textId="77777777" w:rsidR="006751EF" w:rsidRDefault="006751EF" w:rsidP="00100B55">
      <w:pPr>
        <w:widowControl w:val="0"/>
        <w:suppressAutoHyphens/>
        <w:spacing w:after="0" w:line="240" w:lineRule="auto"/>
        <w:jc w:val="both"/>
        <w:rPr>
          <w:rFonts w:ascii="Times New Roman" w:eastAsia="SimSun" w:hAnsi="Times New Roman"/>
          <w:kern w:val="2"/>
          <w:sz w:val="24"/>
          <w:szCs w:val="24"/>
          <w:lang w:eastAsia="hi-IN" w:bidi="hi-IN"/>
        </w:rPr>
      </w:pPr>
    </w:p>
    <w:p w14:paraId="15C17442" w14:textId="77777777" w:rsidR="006751EF" w:rsidRDefault="006751EF" w:rsidP="006751EF">
      <w:pPr>
        <w:widowControl w:val="0"/>
        <w:suppressAutoHyphens/>
        <w:spacing w:after="0" w:line="240" w:lineRule="auto"/>
        <w:ind w:left="4956" w:firstLine="708"/>
        <w:jc w:val="both"/>
        <w:rPr>
          <w:rFonts w:ascii="Times New Roman" w:eastAsia="SimSun" w:hAnsi="Times New Roman"/>
          <w:kern w:val="2"/>
          <w:sz w:val="24"/>
          <w:szCs w:val="24"/>
          <w:lang w:eastAsia="hi-IN" w:bidi="hi-IN"/>
        </w:rPr>
      </w:pPr>
      <w:proofErr w:type="spellStart"/>
      <w:r>
        <w:rPr>
          <w:rFonts w:ascii="Times New Roman" w:eastAsia="SimSun" w:hAnsi="Times New Roman"/>
          <w:kern w:val="2"/>
          <w:sz w:val="24"/>
          <w:szCs w:val="24"/>
          <w:lang w:eastAsia="hi-IN" w:bidi="hi-IN"/>
        </w:rPr>
        <w:t>dr.Horváth</w:t>
      </w:r>
      <w:proofErr w:type="spellEnd"/>
      <w:r>
        <w:rPr>
          <w:rFonts w:ascii="Times New Roman" w:eastAsia="SimSun" w:hAnsi="Times New Roman"/>
          <w:kern w:val="2"/>
          <w:sz w:val="24"/>
          <w:szCs w:val="24"/>
          <w:lang w:eastAsia="hi-IN" w:bidi="hi-IN"/>
        </w:rPr>
        <w:t xml:space="preserve"> Zsolt</w:t>
      </w:r>
    </w:p>
    <w:p w14:paraId="3995D6CD" w14:textId="77777777" w:rsidR="006751EF" w:rsidRDefault="006751EF" w:rsidP="006751EF">
      <w:pPr>
        <w:widowControl w:val="0"/>
        <w:suppressAutoHyphens/>
        <w:spacing w:after="0" w:line="240" w:lineRule="auto"/>
        <w:ind w:left="4956" w:firstLine="708"/>
        <w:jc w:val="both"/>
        <w:rPr>
          <w:rFonts w:ascii="Times New Roman" w:eastAsia="SimSun" w:hAnsi="Times New Roman"/>
          <w:kern w:val="2"/>
          <w:sz w:val="24"/>
          <w:szCs w:val="24"/>
          <w:lang w:eastAsia="hi-IN" w:bidi="hi-IN"/>
        </w:rPr>
      </w:pPr>
      <w:r>
        <w:rPr>
          <w:rFonts w:ascii="Times New Roman" w:eastAsia="SimSun" w:hAnsi="Times New Roman"/>
          <w:kern w:val="2"/>
          <w:sz w:val="24"/>
          <w:szCs w:val="24"/>
          <w:lang w:eastAsia="hi-IN" w:bidi="hi-IN"/>
        </w:rPr>
        <w:t xml:space="preserve">       jegyző</w:t>
      </w:r>
    </w:p>
    <w:p w14:paraId="445E539C" w14:textId="77777777" w:rsidR="00100B55" w:rsidRDefault="00100B55" w:rsidP="00100B55">
      <w:pPr>
        <w:widowControl w:val="0"/>
        <w:suppressAutoHyphens/>
        <w:spacing w:after="0" w:line="240" w:lineRule="auto"/>
        <w:jc w:val="both"/>
        <w:rPr>
          <w:rFonts w:ascii="Times New Roman" w:eastAsia="SimSun" w:hAnsi="Times New Roman"/>
          <w:kern w:val="2"/>
          <w:sz w:val="24"/>
          <w:szCs w:val="24"/>
          <w:lang w:eastAsia="hi-IN" w:bidi="hi-IN"/>
        </w:rPr>
      </w:pPr>
    </w:p>
    <w:p w14:paraId="71BA590B" w14:textId="77777777" w:rsidR="00100B55" w:rsidRDefault="00100B55" w:rsidP="00100B55">
      <w:pPr>
        <w:widowControl w:val="0"/>
        <w:suppressAutoHyphens/>
        <w:spacing w:after="0" w:line="240" w:lineRule="auto"/>
        <w:jc w:val="both"/>
        <w:rPr>
          <w:rFonts w:ascii="Times New Roman" w:eastAsia="SimSun" w:hAnsi="Times New Roman"/>
          <w:kern w:val="2"/>
          <w:sz w:val="24"/>
          <w:szCs w:val="24"/>
          <w:lang w:eastAsia="hi-IN" w:bidi="hi-IN"/>
        </w:rPr>
      </w:pPr>
    </w:p>
    <w:p w14:paraId="14F6DEE1" w14:textId="77777777" w:rsidR="00100B55" w:rsidRDefault="00100B55" w:rsidP="00100B55">
      <w:pPr>
        <w:widowControl w:val="0"/>
        <w:suppressAutoHyphens/>
        <w:spacing w:after="0" w:line="240" w:lineRule="auto"/>
        <w:jc w:val="both"/>
        <w:rPr>
          <w:rFonts w:ascii="Times New Roman" w:eastAsia="SimSun" w:hAnsi="Times New Roman"/>
          <w:kern w:val="2"/>
          <w:sz w:val="24"/>
          <w:szCs w:val="24"/>
          <w:lang w:eastAsia="hi-IN" w:bidi="hi-IN"/>
        </w:rPr>
      </w:pPr>
    </w:p>
    <w:p w14:paraId="5DD11628" w14:textId="77777777" w:rsidR="00100B55" w:rsidRDefault="00100B55" w:rsidP="00100B55">
      <w:pPr>
        <w:widowControl w:val="0"/>
        <w:suppressAutoHyphens/>
        <w:spacing w:after="0" w:line="240" w:lineRule="auto"/>
        <w:jc w:val="both"/>
        <w:rPr>
          <w:rFonts w:ascii="Times New Roman" w:eastAsia="SimSun" w:hAnsi="Times New Roman"/>
          <w:kern w:val="2"/>
          <w:sz w:val="24"/>
          <w:szCs w:val="24"/>
          <w:lang w:eastAsia="hi-IN" w:bidi="hi-IN"/>
        </w:rPr>
      </w:pPr>
    </w:p>
    <w:p w14:paraId="394BF41E" w14:textId="77777777" w:rsidR="00EB59E2" w:rsidRDefault="00EB59E2"/>
    <w:sectPr w:rsidR="00EB59E2" w:rsidSect="00EB59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E30BB"/>
    <w:multiLevelType w:val="hybridMultilevel"/>
    <w:tmpl w:val="CA34DB20"/>
    <w:lvl w:ilvl="0" w:tplc="39B42A4A">
      <w:start w:val="1"/>
      <w:numFmt w:val="decimal"/>
      <w:lvlText w:val="%1."/>
      <w:lvlJc w:val="left"/>
      <w:pPr>
        <w:ind w:left="348" w:hanging="360"/>
      </w:pPr>
      <w:rPr>
        <w:rFonts w:hint="default"/>
      </w:rPr>
    </w:lvl>
    <w:lvl w:ilvl="1" w:tplc="040E0019" w:tentative="1">
      <w:start w:val="1"/>
      <w:numFmt w:val="lowerLetter"/>
      <w:lvlText w:val="%2."/>
      <w:lvlJc w:val="left"/>
      <w:pPr>
        <w:ind w:left="1068" w:hanging="360"/>
      </w:pPr>
    </w:lvl>
    <w:lvl w:ilvl="2" w:tplc="040E001B" w:tentative="1">
      <w:start w:val="1"/>
      <w:numFmt w:val="lowerRoman"/>
      <w:lvlText w:val="%3."/>
      <w:lvlJc w:val="right"/>
      <w:pPr>
        <w:ind w:left="1788" w:hanging="180"/>
      </w:pPr>
    </w:lvl>
    <w:lvl w:ilvl="3" w:tplc="040E000F" w:tentative="1">
      <w:start w:val="1"/>
      <w:numFmt w:val="decimal"/>
      <w:lvlText w:val="%4."/>
      <w:lvlJc w:val="left"/>
      <w:pPr>
        <w:ind w:left="2508" w:hanging="360"/>
      </w:pPr>
    </w:lvl>
    <w:lvl w:ilvl="4" w:tplc="040E0019" w:tentative="1">
      <w:start w:val="1"/>
      <w:numFmt w:val="lowerLetter"/>
      <w:lvlText w:val="%5."/>
      <w:lvlJc w:val="left"/>
      <w:pPr>
        <w:ind w:left="3228" w:hanging="360"/>
      </w:pPr>
    </w:lvl>
    <w:lvl w:ilvl="5" w:tplc="040E001B" w:tentative="1">
      <w:start w:val="1"/>
      <w:numFmt w:val="lowerRoman"/>
      <w:lvlText w:val="%6."/>
      <w:lvlJc w:val="right"/>
      <w:pPr>
        <w:ind w:left="3948" w:hanging="180"/>
      </w:pPr>
    </w:lvl>
    <w:lvl w:ilvl="6" w:tplc="040E000F" w:tentative="1">
      <w:start w:val="1"/>
      <w:numFmt w:val="decimal"/>
      <w:lvlText w:val="%7."/>
      <w:lvlJc w:val="left"/>
      <w:pPr>
        <w:ind w:left="4668" w:hanging="360"/>
      </w:pPr>
    </w:lvl>
    <w:lvl w:ilvl="7" w:tplc="040E0019" w:tentative="1">
      <w:start w:val="1"/>
      <w:numFmt w:val="lowerLetter"/>
      <w:lvlText w:val="%8."/>
      <w:lvlJc w:val="left"/>
      <w:pPr>
        <w:ind w:left="5388" w:hanging="360"/>
      </w:pPr>
    </w:lvl>
    <w:lvl w:ilvl="8" w:tplc="040E001B" w:tentative="1">
      <w:start w:val="1"/>
      <w:numFmt w:val="lowerRoman"/>
      <w:lvlText w:val="%9."/>
      <w:lvlJc w:val="right"/>
      <w:pPr>
        <w:ind w:left="610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B55"/>
    <w:rsid w:val="00082345"/>
    <w:rsid w:val="00090D45"/>
    <w:rsid w:val="00100B55"/>
    <w:rsid w:val="00187E45"/>
    <w:rsid w:val="001A0B00"/>
    <w:rsid w:val="001A2F05"/>
    <w:rsid w:val="002210CD"/>
    <w:rsid w:val="00270C32"/>
    <w:rsid w:val="002825AF"/>
    <w:rsid w:val="002D28A3"/>
    <w:rsid w:val="002D662E"/>
    <w:rsid w:val="00316F94"/>
    <w:rsid w:val="00401BBA"/>
    <w:rsid w:val="004C08D5"/>
    <w:rsid w:val="005005B9"/>
    <w:rsid w:val="00591C93"/>
    <w:rsid w:val="00633656"/>
    <w:rsid w:val="00634F24"/>
    <w:rsid w:val="006751EF"/>
    <w:rsid w:val="00770568"/>
    <w:rsid w:val="00884B7F"/>
    <w:rsid w:val="00931DD3"/>
    <w:rsid w:val="00965E7C"/>
    <w:rsid w:val="009967BF"/>
    <w:rsid w:val="009A4726"/>
    <w:rsid w:val="009B4765"/>
    <w:rsid w:val="009D3587"/>
    <w:rsid w:val="00BC543D"/>
    <w:rsid w:val="00C37333"/>
    <w:rsid w:val="00CB01EA"/>
    <w:rsid w:val="00CE3693"/>
    <w:rsid w:val="00D87108"/>
    <w:rsid w:val="00DA6223"/>
    <w:rsid w:val="00DD1DFB"/>
    <w:rsid w:val="00E01C3D"/>
    <w:rsid w:val="00E25F03"/>
    <w:rsid w:val="00E80122"/>
    <w:rsid w:val="00EB59E2"/>
    <w:rsid w:val="00FE48C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C88C0"/>
  <w15:docId w15:val="{0DEC2EBE-3F50-4E27-ACB4-A247412ED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00B55"/>
    <w:rPr>
      <w:rFonts w:ascii="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E3693"/>
    <w:pPr>
      <w:spacing w:after="0" w:line="240" w:lineRule="auto"/>
      <w:ind w:left="708"/>
    </w:pPr>
    <w:rPr>
      <w:rFonts w:ascii="Times New Roman" w:hAnsi="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180</Words>
  <Characters>1245</Characters>
  <Application>Microsoft Office Word</Application>
  <DocSecurity>0</DocSecurity>
  <Lines>10</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Dalma</dc:creator>
  <cp:lastModifiedBy>HZsolt</cp:lastModifiedBy>
  <cp:revision>2</cp:revision>
  <cp:lastPrinted>2018-11-29T09:37:00Z</cp:lastPrinted>
  <dcterms:created xsi:type="dcterms:W3CDTF">2021-07-23T08:14:00Z</dcterms:created>
  <dcterms:modified xsi:type="dcterms:W3CDTF">2021-07-23T08:14:00Z</dcterms:modified>
</cp:coreProperties>
</file>