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33" w:rsidRPr="006C29FA" w:rsidRDefault="00423F12" w:rsidP="008B3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9FA">
        <w:rPr>
          <w:rFonts w:ascii="Times New Roman" w:hAnsi="Times New Roman" w:cs="Times New Roman"/>
          <w:b/>
          <w:sz w:val="24"/>
          <w:szCs w:val="24"/>
        </w:rPr>
        <w:t xml:space="preserve">MEGBÍZÁSI </w:t>
      </w:r>
      <w:r w:rsidR="008B3333" w:rsidRPr="006C29FA">
        <w:rPr>
          <w:rFonts w:ascii="Times New Roman" w:hAnsi="Times New Roman" w:cs="Times New Roman"/>
          <w:b/>
          <w:sz w:val="24"/>
          <w:szCs w:val="24"/>
        </w:rPr>
        <w:t>SZERZŐDÉS</w:t>
      </w:r>
    </w:p>
    <w:p w:rsidR="00423F12" w:rsidRPr="00A70D08" w:rsidRDefault="00423F12" w:rsidP="008B3333">
      <w:pPr>
        <w:jc w:val="center"/>
        <w:rPr>
          <w:rFonts w:ascii="Times New Roman" w:hAnsi="Times New Roman" w:cs="Times New Roman"/>
          <w:sz w:val="20"/>
          <w:szCs w:val="20"/>
        </w:rPr>
      </w:pPr>
      <w:r w:rsidRPr="00A70D08">
        <w:rPr>
          <w:rFonts w:ascii="Times New Roman" w:hAnsi="Times New Roman" w:cs="Times New Roman"/>
          <w:b/>
          <w:sz w:val="20"/>
          <w:szCs w:val="20"/>
        </w:rPr>
        <w:t>EGYÉNI SZAKTANÁCSADÁSRA</w:t>
      </w:r>
    </w:p>
    <w:p w:rsidR="008B3333" w:rsidRPr="00A70D08" w:rsidRDefault="008B3333" w:rsidP="008B33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70D08">
        <w:rPr>
          <w:rFonts w:ascii="Times New Roman" w:hAnsi="Times New Roman" w:cs="Times New Roman"/>
          <w:sz w:val="20"/>
          <w:szCs w:val="20"/>
        </w:rPr>
        <w:t xml:space="preserve">Amely létrejött egyrészről </w:t>
      </w:r>
      <w:proofErr w:type="gramStart"/>
      <w:r w:rsidRPr="00A70D08">
        <w:rPr>
          <w:rFonts w:ascii="Times New Roman" w:hAnsi="Times New Roman" w:cs="Times New Roman"/>
          <w:sz w:val="20"/>
          <w:szCs w:val="20"/>
        </w:rPr>
        <w:t>a</w:t>
      </w:r>
      <w:proofErr w:type="gramEnd"/>
    </w:p>
    <w:p w:rsidR="008B3333" w:rsidRPr="00A70D08" w:rsidRDefault="008B3333" w:rsidP="008B33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F5334" w:rsidRPr="00A70D08" w:rsidRDefault="00497E1F" w:rsidP="00AF5334">
      <w:pPr>
        <w:spacing w:after="0" w:line="283" w:lineRule="auto"/>
        <w:rPr>
          <w:rFonts w:ascii="Times New Roman" w:hAnsi="Times New Roman" w:cs="Times New Roman"/>
          <w:b/>
          <w:sz w:val="20"/>
          <w:szCs w:val="20"/>
        </w:rPr>
      </w:pPr>
      <w:r w:rsidRPr="00A70D08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…………………………………………………………………………………...</w:t>
      </w:r>
      <w:r w:rsidR="00A70D08">
        <w:rPr>
          <w:rFonts w:ascii="Times New Roman" w:hAnsi="Times New Roman" w:cs="Times New Roman"/>
          <w:b/>
          <w:sz w:val="20"/>
          <w:szCs w:val="20"/>
        </w:rPr>
        <w:t>......</w:t>
      </w:r>
    </w:p>
    <w:p w:rsidR="00AF5334" w:rsidRPr="00A70D08" w:rsidRDefault="00AF5334" w:rsidP="00AF5334">
      <w:pPr>
        <w:spacing w:after="0" w:line="283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70D08">
        <w:rPr>
          <w:rFonts w:ascii="Times New Roman" w:hAnsi="Times New Roman" w:cs="Times New Roman"/>
          <w:sz w:val="20"/>
          <w:szCs w:val="20"/>
        </w:rPr>
        <w:t>székhely</w:t>
      </w:r>
      <w:proofErr w:type="gramEnd"/>
      <w:r w:rsidR="00497E1F" w:rsidRPr="00A70D08">
        <w:rPr>
          <w:rFonts w:ascii="Times New Roman" w:hAnsi="Times New Roman" w:cs="Times New Roman"/>
          <w:sz w:val="20"/>
          <w:szCs w:val="20"/>
        </w:rPr>
        <w:t>/lakóhely</w:t>
      </w:r>
      <w:r w:rsidRPr="00A70D08">
        <w:rPr>
          <w:rFonts w:ascii="Times New Roman" w:hAnsi="Times New Roman" w:cs="Times New Roman"/>
          <w:sz w:val="20"/>
          <w:szCs w:val="20"/>
        </w:rPr>
        <w:t xml:space="preserve">: </w:t>
      </w:r>
      <w:r w:rsidR="00106744" w:rsidRPr="00A70D08">
        <w:rPr>
          <w:rFonts w:ascii="Times New Roman" w:hAnsi="Times New Roman" w:cs="Times New Roman"/>
          <w:sz w:val="20"/>
          <w:szCs w:val="20"/>
        </w:rPr>
        <w:tab/>
      </w:r>
      <w:r w:rsidR="00106744" w:rsidRPr="00A70D08">
        <w:rPr>
          <w:rFonts w:ascii="Times New Roman" w:hAnsi="Times New Roman" w:cs="Times New Roman"/>
          <w:sz w:val="20"/>
          <w:szCs w:val="20"/>
        </w:rPr>
        <w:tab/>
      </w:r>
      <w:r w:rsidR="00106744" w:rsidRPr="00A70D08">
        <w:rPr>
          <w:rFonts w:ascii="Times New Roman" w:hAnsi="Times New Roman" w:cs="Times New Roman"/>
          <w:sz w:val="20"/>
          <w:szCs w:val="20"/>
        </w:rPr>
        <w:tab/>
      </w:r>
      <w:r w:rsidR="00497E1F" w:rsidRPr="00A70D08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Pr="00A70D08">
        <w:rPr>
          <w:rFonts w:ascii="Times New Roman" w:hAnsi="Times New Roman" w:cs="Times New Roman"/>
          <w:sz w:val="20"/>
          <w:szCs w:val="20"/>
        </w:rPr>
        <w:t>.</w:t>
      </w:r>
    </w:p>
    <w:p w:rsidR="00AF5334" w:rsidRPr="00A70D08" w:rsidRDefault="00497E1F" w:rsidP="00AF5334">
      <w:pPr>
        <w:spacing w:after="0" w:line="283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70D08">
        <w:rPr>
          <w:rFonts w:ascii="Times New Roman" w:hAnsi="Times New Roman" w:cs="Times New Roman"/>
          <w:sz w:val="20"/>
          <w:szCs w:val="20"/>
        </w:rPr>
        <w:t>cégjegyzékszám</w:t>
      </w:r>
      <w:proofErr w:type="gramEnd"/>
      <w:r w:rsidRPr="00A70D08">
        <w:rPr>
          <w:rFonts w:ascii="Times New Roman" w:hAnsi="Times New Roman" w:cs="Times New Roman"/>
          <w:sz w:val="20"/>
          <w:szCs w:val="20"/>
        </w:rPr>
        <w:t>/szem. ig. szám</w:t>
      </w:r>
      <w:r w:rsidRPr="00A70D08">
        <w:rPr>
          <w:rFonts w:ascii="Times New Roman" w:hAnsi="Times New Roman" w:cs="Times New Roman"/>
          <w:sz w:val="20"/>
          <w:szCs w:val="20"/>
        </w:rPr>
        <w:tab/>
      </w:r>
      <w:r w:rsidR="00106744" w:rsidRPr="00A70D08">
        <w:rPr>
          <w:rFonts w:ascii="Times New Roman" w:hAnsi="Times New Roman" w:cs="Times New Roman"/>
          <w:sz w:val="20"/>
          <w:szCs w:val="20"/>
        </w:rPr>
        <w:tab/>
      </w:r>
      <w:r w:rsidRPr="00A70D08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AF5334" w:rsidRPr="00A70D08" w:rsidRDefault="00106744" w:rsidP="00AF5334">
      <w:pPr>
        <w:spacing w:after="0" w:line="283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70D08">
        <w:rPr>
          <w:rFonts w:ascii="Times New Roman" w:hAnsi="Times New Roman" w:cs="Times New Roman"/>
          <w:sz w:val="20"/>
          <w:szCs w:val="20"/>
        </w:rPr>
        <w:t>adószám</w:t>
      </w:r>
      <w:proofErr w:type="gramEnd"/>
      <w:r w:rsidR="00497E1F" w:rsidRPr="00A70D08">
        <w:rPr>
          <w:rFonts w:ascii="Times New Roman" w:hAnsi="Times New Roman" w:cs="Times New Roman"/>
          <w:sz w:val="20"/>
          <w:szCs w:val="20"/>
        </w:rPr>
        <w:t>/adóazonosító jel</w:t>
      </w:r>
      <w:r w:rsidRPr="00A70D08">
        <w:rPr>
          <w:rFonts w:ascii="Times New Roman" w:hAnsi="Times New Roman" w:cs="Times New Roman"/>
          <w:sz w:val="20"/>
          <w:szCs w:val="20"/>
        </w:rPr>
        <w:t xml:space="preserve">: </w:t>
      </w:r>
      <w:r w:rsidRPr="00A70D08">
        <w:rPr>
          <w:rFonts w:ascii="Times New Roman" w:hAnsi="Times New Roman" w:cs="Times New Roman"/>
          <w:sz w:val="20"/>
          <w:szCs w:val="20"/>
        </w:rPr>
        <w:tab/>
      </w:r>
      <w:r w:rsidRPr="00A70D08">
        <w:rPr>
          <w:rFonts w:ascii="Times New Roman" w:hAnsi="Times New Roman" w:cs="Times New Roman"/>
          <w:sz w:val="20"/>
          <w:szCs w:val="20"/>
        </w:rPr>
        <w:tab/>
      </w:r>
      <w:r w:rsidR="00497E1F" w:rsidRPr="00A70D08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AF5334" w:rsidRPr="00A70D08" w:rsidRDefault="000968A5" w:rsidP="00AF5334">
      <w:pPr>
        <w:spacing w:after="0" w:line="283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70D08">
        <w:rPr>
          <w:rFonts w:ascii="Times New Roman" w:eastAsia="Calibri" w:hAnsi="Times New Roman" w:cs="Times New Roman"/>
          <w:sz w:val="20"/>
          <w:szCs w:val="20"/>
        </w:rPr>
        <w:t>képviselő</w:t>
      </w:r>
      <w:proofErr w:type="gramEnd"/>
      <w:r w:rsidR="00497E1F" w:rsidRPr="00A70D08">
        <w:rPr>
          <w:rFonts w:ascii="Times New Roman" w:eastAsia="Calibri" w:hAnsi="Times New Roman" w:cs="Times New Roman"/>
          <w:sz w:val="20"/>
          <w:szCs w:val="20"/>
        </w:rPr>
        <w:t>(k)</w:t>
      </w:r>
      <w:r w:rsidRPr="00A70D08">
        <w:rPr>
          <w:rFonts w:ascii="Times New Roman" w:eastAsia="Calibri" w:hAnsi="Times New Roman" w:cs="Times New Roman"/>
          <w:sz w:val="20"/>
          <w:szCs w:val="20"/>
        </w:rPr>
        <w:t>:</w:t>
      </w:r>
      <w:r w:rsidR="00106744" w:rsidRPr="00A70D08">
        <w:rPr>
          <w:rFonts w:ascii="Times New Roman" w:eastAsia="Calibri" w:hAnsi="Times New Roman" w:cs="Times New Roman"/>
          <w:sz w:val="20"/>
          <w:szCs w:val="20"/>
        </w:rPr>
        <w:tab/>
      </w:r>
      <w:r w:rsidR="00106744" w:rsidRPr="00A70D08">
        <w:rPr>
          <w:rFonts w:ascii="Times New Roman" w:eastAsia="Calibri" w:hAnsi="Times New Roman" w:cs="Times New Roman"/>
          <w:sz w:val="20"/>
          <w:szCs w:val="20"/>
        </w:rPr>
        <w:tab/>
      </w:r>
      <w:r w:rsidR="00106744" w:rsidRPr="00A70D08">
        <w:rPr>
          <w:rFonts w:ascii="Times New Roman" w:eastAsia="Calibri" w:hAnsi="Times New Roman" w:cs="Times New Roman"/>
          <w:sz w:val="20"/>
          <w:szCs w:val="20"/>
        </w:rPr>
        <w:tab/>
      </w:r>
      <w:r w:rsidR="00106744" w:rsidRPr="00A70D08">
        <w:rPr>
          <w:rFonts w:ascii="Times New Roman" w:eastAsia="Calibri" w:hAnsi="Times New Roman" w:cs="Times New Roman"/>
          <w:sz w:val="20"/>
          <w:szCs w:val="20"/>
        </w:rPr>
        <w:tab/>
      </w:r>
      <w:r w:rsidR="00497E1F" w:rsidRPr="00A70D08">
        <w:rPr>
          <w:rFonts w:ascii="Times New Roman" w:hAnsi="Times New Roman" w:cs="Times New Roman"/>
          <w:sz w:val="20"/>
          <w:szCs w:val="20"/>
        </w:rPr>
        <w:t>………………………………………..</w:t>
      </w:r>
      <w:r w:rsidR="00AF5334" w:rsidRPr="00A70D08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8B3333" w:rsidRPr="00A70D08" w:rsidRDefault="00AF5334" w:rsidP="00AF533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A70D08">
        <w:rPr>
          <w:rFonts w:ascii="Times New Roman" w:hAnsi="Times New Roman" w:cs="Times New Roman"/>
          <w:sz w:val="20"/>
          <w:szCs w:val="20"/>
        </w:rPr>
        <w:t>mint</w:t>
      </w:r>
      <w:proofErr w:type="gramEnd"/>
      <w:r w:rsidRPr="00A70D08">
        <w:rPr>
          <w:rFonts w:ascii="Times New Roman" w:hAnsi="Times New Roman" w:cs="Times New Roman"/>
          <w:sz w:val="20"/>
          <w:szCs w:val="20"/>
        </w:rPr>
        <w:t xml:space="preserve"> megbízó (a továbbiakban: </w:t>
      </w:r>
      <w:r w:rsidR="00423F12" w:rsidRPr="00A70D08">
        <w:rPr>
          <w:rFonts w:ascii="Times New Roman" w:hAnsi="Times New Roman" w:cs="Times New Roman"/>
          <w:b/>
          <w:sz w:val="20"/>
          <w:szCs w:val="20"/>
        </w:rPr>
        <w:t>Megbízó</w:t>
      </w:r>
      <w:r w:rsidRPr="00A70D08">
        <w:rPr>
          <w:rFonts w:ascii="Times New Roman" w:hAnsi="Times New Roman" w:cs="Times New Roman"/>
          <w:sz w:val="20"/>
          <w:szCs w:val="20"/>
        </w:rPr>
        <w:t>)</w:t>
      </w:r>
    </w:p>
    <w:p w:rsidR="008B3333" w:rsidRPr="00A70D08" w:rsidRDefault="008B3333" w:rsidP="008B333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B3333" w:rsidRPr="00A70D08" w:rsidRDefault="008B3333" w:rsidP="008B33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70D08">
        <w:rPr>
          <w:rFonts w:ascii="Times New Roman" w:hAnsi="Times New Roman" w:cs="Times New Roman"/>
          <w:sz w:val="20"/>
          <w:szCs w:val="20"/>
        </w:rPr>
        <w:t xml:space="preserve">másrészről  </w:t>
      </w:r>
      <w:proofErr w:type="gramStart"/>
      <w:r w:rsidRPr="00A70D08">
        <w:rPr>
          <w:rFonts w:ascii="Times New Roman" w:hAnsi="Times New Roman" w:cs="Times New Roman"/>
          <w:sz w:val="20"/>
          <w:szCs w:val="20"/>
        </w:rPr>
        <w:t>a</w:t>
      </w:r>
      <w:proofErr w:type="gramEnd"/>
    </w:p>
    <w:p w:rsidR="008B3333" w:rsidRPr="00A70D08" w:rsidRDefault="008B3333" w:rsidP="008B33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C3A18" w:rsidRPr="00A70D08" w:rsidRDefault="00497E1F" w:rsidP="00EC3A18">
      <w:pPr>
        <w:spacing w:after="0" w:line="283" w:lineRule="auto"/>
        <w:rPr>
          <w:rFonts w:ascii="Times New Roman" w:hAnsi="Times New Roman" w:cs="Times New Roman"/>
          <w:b/>
          <w:sz w:val="20"/>
          <w:szCs w:val="20"/>
        </w:rPr>
      </w:pPr>
      <w:r w:rsidRPr="00A70D08">
        <w:rPr>
          <w:rFonts w:ascii="Times New Roman" w:hAnsi="Times New Roman" w:cs="Times New Roman"/>
          <w:b/>
          <w:sz w:val="20"/>
          <w:szCs w:val="20"/>
        </w:rPr>
        <w:t>NAK-TAN Agrár Információs, Szolgáltató és Oktatásszervező Nonprofit Közhasznú Korlátolt Felelősségű Társaság</w:t>
      </w:r>
    </w:p>
    <w:p w:rsidR="00EC3A18" w:rsidRPr="00A70D08" w:rsidRDefault="00EC3A18" w:rsidP="00EC3A18">
      <w:pPr>
        <w:spacing w:after="0" w:line="283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70D08">
        <w:rPr>
          <w:rFonts w:ascii="Times New Roman" w:eastAsia="Times New Roman" w:hAnsi="Times New Roman" w:cs="Times New Roman"/>
          <w:sz w:val="20"/>
          <w:szCs w:val="20"/>
        </w:rPr>
        <w:t>székhely</w:t>
      </w:r>
      <w:proofErr w:type="gramEnd"/>
      <w:r w:rsidRPr="00A70D08">
        <w:rPr>
          <w:rFonts w:ascii="Times New Roman" w:eastAsia="Times New Roman" w:hAnsi="Times New Roman" w:cs="Times New Roman"/>
          <w:sz w:val="20"/>
          <w:szCs w:val="20"/>
        </w:rPr>
        <w:t>:</w:t>
      </w:r>
      <w:r w:rsidR="00B67C38" w:rsidRPr="00A70D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06744" w:rsidRPr="00A70D08">
        <w:rPr>
          <w:rFonts w:ascii="Times New Roman" w:eastAsia="Times New Roman" w:hAnsi="Times New Roman" w:cs="Times New Roman"/>
          <w:sz w:val="20"/>
          <w:szCs w:val="20"/>
        </w:rPr>
        <w:tab/>
      </w:r>
      <w:r w:rsidR="00106744" w:rsidRPr="00A70D08">
        <w:rPr>
          <w:rFonts w:ascii="Times New Roman" w:eastAsia="Times New Roman" w:hAnsi="Times New Roman" w:cs="Times New Roman"/>
          <w:sz w:val="20"/>
          <w:szCs w:val="20"/>
        </w:rPr>
        <w:tab/>
      </w:r>
      <w:r w:rsidR="00106744" w:rsidRPr="00A70D08">
        <w:rPr>
          <w:rFonts w:ascii="Times New Roman" w:eastAsia="Times New Roman" w:hAnsi="Times New Roman" w:cs="Times New Roman"/>
          <w:sz w:val="20"/>
          <w:szCs w:val="20"/>
        </w:rPr>
        <w:tab/>
      </w:r>
      <w:r w:rsidR="00106744" w:rsidRPr="00A70D08">
        <w:rPr>
          <w:rFonts w:ascii="Times New Roman" w:eastAsia="Times New Roman" w:hAnsi="Times New Roman" w:cs="Times New Roman"/>
          <w:sz w:val="20"/>
          <w:szCs w:val="20"/>
        </w:rPr>
        <w:tab/>
      </w:r>
      <w:r w:rsidR="00497E1F" w:rsidRPr="00A70D08">
        <w:rPr>
          <w:rFonts w:ascii="Times New Roman" w:eastAsia="Times New Roman" w:hAnsi="Times New Roman" w:cs="Times New Roman"/>
          <w:sz w:val="20"/>
          <w:szCs w:val="20"/>
        </w:rPr>
        <w:t>6722 Szeged, Kossuth Lajos sgt. 17.</w:t>
      </w:r>
    </w:p>
    <w:p w:rsidR="00EC3A18" w:rsidRPr="00A70D08" w:rsidRDefault="00EC3A18" w:rsidP="00EC3A18">
      <w:pPr>
        <w:spacing w:after="0" w:line="283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70D08">
        <w:rPr>
          <w:rFonts w:ascii="Times New Roman" w:hAnsi="Times New Roman" w:cs="Times New Roman"/>
          <w:sz w:val="20"/>
          <w:szCs w:val="20"/>
        </w:rPr>
        <w:t>adószám</w:t>
      </w:r>
      <w:proofErr w:type="gramEnd"/>
      <w:r w:rsidRPr="00A70D08">
        <w:rPr>
          <w:rFonts w:ascii="Times New Roman" w:hAnsi="Times New Roman" w:cs="Times New Roman"/>
          <w:sz w:val="20"/>
          <w:szCs w:val="20"/>
        </w:rPr>
        <w:t>:</w:t>
      </w:r>
      <w:r w:rsidR="00106744" w:rsidRPr="00A70D08">
        <w:rPr>
          <w:rFonts w:ascii="Times New Roman" w:hAnsi="Times New Roman" w:cs="Times New Roman"/>
          <w:sz w:val="20"/>
          <w:szCs w:val="20"/>
        </w:rPr>
        <w:tab/>
      </w:r>
      <w:r w:rsidR="00106744" w:rsidRPr="00A70D08">
        <w:rPr>
          <w:rFonts w:ascii="Times New Roman" w:hAnsi="Times New Roman" w:cs="Times New Roman"/>
          <w:sz w:val="20"/>
          <w:szCs w:val="20"/>
        </w:rPr>
        <w:tab/>
      </w:r>
      <w:r w:rsidR="00106744" w:rsidRPr="00A70D08">
        <w:rPr>
          <w:rFonts w:ascii="Times New Roman" w:hAnsi="Times New Roman" w:cs="Times New Roman"/>
          <w:sz w:val="20"/>
          <w:szCs w:val="20"/>
        </w:rPr>
        <w:tab/>
      </w:r>
      <w:r w:rsidR="00106744" w:rsidRPr="00A70D08">
        <w:rPr>
          <w:rFonts w:ascii="Times New Roman" w:hAnsi="Times New Roman" w:cs="Times New Roman"/>
          <w:sz w:val="20"/>
          <w:szCs w:val="20"/>
        </w:rPr>
        <w:tab/>
      </w:r>
      <w:r w:rsidR="00497E1F" w:rsidRPr="00A70D08">
        <w:rPr>
          <w:rFonts w:ascii="Times New Roman" w:hAnsi="Times New Roman" w:cs="Times New Roman"/>
          <w:sz w:val="20"/>
          <w:szCs w:val="20"/>
        </w:rPr>
        <w:t>18457005-2-06</w:t>
      </w:r>
    </w:p>
    <w:p w:rsidR="00EC3A18" w:rsidRPr="00A70D08" w:rsidRDefault="00EC3A18" w:rsidP="00EC3A18">
      <w:pPr>
        <w:spacing w:after="0" w:line="283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70D08">
        <w:rPr>
          <w:rFonts w:ascii="Times New Roman" w:hAnsi="Times New Roman" w:cs="Times New Roman"/>
          <w:sz w:val="20"/>
          <w:szCs w:val="20"/>
        </w:rPr>
        <w:t>cégjegyzékszám</w:t>
      </w:r>
      <w:proofErr w:type="gramEnd"/>
      <w:r w:rsidRPr="00A70D08">
        <w:rPr>
          <w:rFonts w:ascii="Times New Roman" w:hAnsi="Times New Roman" w:cs="Times New Roman"/>
          <w:sz w:val="20"/>
          <w:szCs w:val="20"/>
        </w:rPr>
        <w:t>:</w:t>
      </w:r>
      <w:r w:rsidR="00B67C38" w:rsidRPr="00A70D08">
        <w:rPr>
          <w:rFonts w:ascii="Times New Roman" w:hAnsi="Times New Roman" w:cs="Times New Roman"/>
          <w:sz w:val="20"/>
          <w:szCs w:val="20"/>
        </w:rPr>
        <w:t xml:space="preserve"> </w:t>
      </w:r>
      <w:r w:rsidR="00106744" w:rsidRPr="00A70D08">
        <w:rPr>
          <w:rFonts w:ascii="Times New Roman" w:hAnsi="Times New Roman" w:cs="Times New Roman"/>
          <w:sz w:val="20"/>
          <w:szCs w:val="20"/>
        </w:rPr>
        <w:tab/>
      </w:r>
      <w:r w:rsidR="00106744" w:rsidRPr="00A70D08">
        <w:rPr>
          <w:rFonts w:ascii="Times New Roman" w:hAnsi="Times New Roman" w:cs="Times New Roman"/>
          <w:sz w:val="20"/>
          <w:szCs w:val="20"/>
        </w:rPr>
        <w:tab/>
      </w:r>
      <w:r w:rsidR="00A70D08">
        <w:rPr>
          <w:rFonts w:ascii="Times New Roman" w:hAnsi="Times New Roman" w:cs="Times New Roman"/>
          <w:sz w:val="20"/>
          <w:szCs w:val="20"/>
        </w:rPr>
        <w:tab/>
      </w:r>
      <w:r w:rsidR="00106744" w:rsidRPr="00A70D08">
        <w:rPr>
          <w:rFonts w:ascii="Times New Roman" w:hAnsi="Times New Roman" w:cs="Times New Roman"/>
          <w:sz w:val="20"/>
          <w:szCs w:val="20"/>
        </w:rPr>
        <w:tab/>
      </w:r>
      <w:r w:rsidR="00497E1F" w:rsidRPr="00A70D08">
        <w:rPr>
          <w:rFonts w:ascii="Times New Roman" w:hAnsi="Times New Roman" w:cs="Times New Roman"/>
          <w:sz w:val="20"/>
          <w:szCs w:val="20"/>
        </w:rPr>
        <w:t>06 09 014079</w:t>
      </w:r>
    </w:p>
    <w:p w:rsidR="00EC3A18" w:rsidRPr="00A466FB" w:rsidRDefault="00EC3A18" w:rsidP="00A466FB">
      <w:pPr>
        <w:spacing w:after="0"/>
        <w:rPr>
          <w:rFonts w:ascii="Times New Roman" w:hAnsi="Times New Roman"/>
          <w:b/>
          <w:bCs/>
        </w:rPr>
      </w:pPr>
      <w:r w:rsidRPr="00A70D08">
        <w:rPr>
          <w:rFonts w:ascii="Times New Roman" w:hAnsi="Times New Roman" w:cs="Times New Roman"/>
          <w:sz w:val="20"/>
          <w:szCs w:val="20"/>
        </w:rPr>
        <w:t xml:space="preserve">bankszámlaszám: </w:t>
      </w:r>
      <w:r w:rsidR="00106744" w:rsidRPr="00A70D08">
        <w:rPr>
          <w:rFonts w:ascii="Times New Roman" w:hAnsi="Times New Roman" w:cs="Times New Roman"/>
          <w:sz w:val="20"/>
          <w:szCs w:val="20"/>
        </w:rPr>
        <w:tab/>
      </w:r>
      <w:r w:rsidR="00106744" w:rsidRPr="00A70D08">
        <w:rPr>
          <w:rFonts w:ascii="Times New Roman" w:hAnsi="Times New Roman" w:cs="Times New Roman"/>
          <w:sz w:val="20"/>
          <w:szCs w:val="20"/>
        </w:rPr>
        <w:tab/>
      </w:r>
      <w:r w:rsidR="00106744" w:rsidRPr="00A70D08">
        <w:rPr>
          <w:rFonts w:ascii="Times New Roman" w:hAnsi="Times New Roman" w:cs="Times New Roman"/>
          <w:sz w:val="20"/>
          <w:szCs w:val="20"/>
        </w:rPr>
        <w:tab/>
      </w:r>
      <w:r w:rsidR="00A466FB" w:rsidRPr="00A466FB">
        <w:rPr>
          <w:rFonts w:ascii="Times New Roman" w:hAnsi="Times New Roman"/>
          <w:bCs/>
          <w:sz w:val="20"/>
          <w:szCs w:val="20"/>
        </w:rPr>
        <w:t>57100010-15369086</w:t>
      </w:r>
      <w:r w:rsidR="00A466FB">
        <w:rPr>
          <w:rFonts w:ascii="Times New Roman" w:hAnsi="Times New Roman"/>
          <w:b/>
          <w:bCs/>
        </w:rPr>
        <w:t xml:space="preserve"> </w:t>
      </w:r>
      <w:bookmarkStart w:id="0" w:name="_GoBack"/>
      <w:bookmarkEnd w:id="0"/>
    </w:p>
    <w:p w:rsidR="008B3333" w:rsidRPr="00A70D08" w:rsidRDefault="002A127F" w:rsidP="00EC3A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0D08">
        <w:rPr>
          <w:rFonts w:ascii="Times New Roman" w:hAnsi="Times New Roman" w:cs="Times New Roman"/>
          <w:sz w:val="20"/>
          <w:szCs w:val="20"/>
        </w:rPr>
        <w:t>képviselő</w:t>
      </w:r>
      <w:proofErr w:type="gramEnd"/>
      <w:r w:rsidRPr="00A70D08">
        <w:rPr>
          <w:rFonts w:ascii="Times New Roman" w:hAnsi="Times New Roman" w:cs="Times New Roman"/>
          <w:sz w:val="20"/>
          <w:szCs w:val="20"/>
        </w:rPr>
        <w:t>:</w:t>
      </w:r>
      <w:r w:rsidR="00106744" w:rsidRPr="00A70D08">
        <w:rPr>
          <w:rFonts w:ascii="Times New Roman" w:hAnsi="Times New Roman" w:cs="Times New Roman"/>
          <w:sz w:val="20"/>
          <w:szCs w:val="20"/>
        </w:rPr>
        <w:tab/>
      </w:r>
      <w:r w:rsidR="00106744" w:rsidRPr="00A70D08">
        <w:rPr>
          <w:rFonts w:ascii="Times New Roman" w:hAnsi="Times New Roman" w:cs="Times New Roman"/>
          <w:sz w:val="20"/>
          <w:szCs w:val="20"/>
        </w:rPr>
        <w:tab/>
      </w:r>
      <w:r w:rsidR="00106744" w:rsidRPr="00A70D08">
        <w:rPr>
          <w:rFonts w:ascii="Times New Roman" w:hAnsi="Times New Roman" w:cs="Times New Roman"/>
          <w:sz w:val="20"/>
          <w:szCs w:val="20"/>
        </w:rPr>
        <w:tab/>
      </w:r>
      <w:r w:rsidR="00106744" w:rsidRPr="00A70D08">
        <w:rPr>
          <w:rFonts w:ascii="Times New Roman" w:hAnsi="Times New Roman" w:cs="Times New Roman"/>
          <w:sz w:val="20"/>
          <w:szCs w:val="20"/>
        </w:rPr>
        <w:tab/>
      </w:r>
      <w:r w:rsidR="00497E1F" w:rsidRPr="00A70D08">
        <w:rPr>
          <w:rFonts w:ascii="Times New Roman" w:hAnsi="Times New Roman" w:cs="Times New Roman"/>
          <w:sz w:val="20"/>
          <w:szCs w:val="20"/>
        </w:rPr>
        <w:t>Legény Ágnes ügyvezető</w:t>
      </w:r>
    </w:p>
    <w:p w:rsidR="00AF5334" w:rsidRPr="00A70D08" w:rsidRDefault="008B3333" w:rsidP="00AF533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A70D08">
        <w:rPr>
          <w:rFonts w:ascii="Times New Roman" w:hAnsi="Times New Roman" w:cs="Times New Roman"/>
          <w:sz w:val="20"/>
          <w:szCs w:val="20"/>
        </w:rPr>
        <w:t>mint</w:t>
      </w:r>
      <w:proofErr w:type="gramEnd"/>
      <w:r w:rsidRPr="00A70D08">
        <w:rPr>
          <w:rFonts w:ascii="Times New Roman" w:hAnsi="Times New Roman" w:cs="Times New Roman"/>
          <w:sz w:val="20"/>
          <w:szCs w:val="20"/>
        </w:rPr>
        <w:t xml:space="preserve"> </w:t>
      </w:r>
      <w:r w:rsidR="00AF5334" w:rsidRPr="00A70D08">
        <w:rPr>
          <w:rFonts w:ascii="Times New Roman" w:hAnsi="Times New Roman" w:cs="Times New Roman"/>
          <w:sz w:val="20"/>
          <w:szCs w:val="20"/>
        </w:rPr>
        <w:t>m</w:t>
      </w:r>
      <w:r w:rsidRPr="00A70D08">
        <w:rPr>
          <w:rFonts w:ascii="Times New Roman" w:hAnsi="Times New Roman" w:cs="Times New Roman"/>
          <w:bCs/>
          <w:sz w:val="20"/>
          <w:szCs w:val="20"/>
        </w:rPr>
        <w:t>egbízott</w:t>
      </w:r>
      <w:r w:rsidR="00AF5334" w:rsidRPr="00A70D0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F5334" w:rsidRPr="00A70D08">
        <w:rPr>
          <w:rFonts w:ascii="Times New Roman" w:hAnsi="Times New Roman" w:cs="Times New Roman"/>
          <w:sz w:val="20"/>
          <w:szCs w:val="20"/>
        </w:rPr>
        <w:t xml:space="preserve">(a továbbiakban: </w:t>
      </w:r>
      <w:r w:rsidR="00423F12" w:rsidRPr="00A70D08">
        <w:rPr>
          <w:rFonts w:ascii="Times New Roman" w:hAnsi="Times New Roman" w:cs="Times New Roman"/>
          <w:b/>
          <w:sz w:val="20"/>
          <w:szCs w:val="20"/>
        </w:rPr>
        <w:t>Megbízott</w:t>
      </w:r>
      <w:r w:rsidR="00AF5334" w:rsidRPr="00A70D08">
        <w:rPr>
          <w:rFonts w:ascii="Times New Roman" w:hAnsi="Times New Roman" w:cs="Times New Roman"/>
          <w:sz w:val="20"/>
          <w:szCs w:val="20"/>
        </w:rPr>
        <w:t>)</w:t>
      </w:r>
    </w:p>
    <w:p w:rsidR="008B3333" w:rsidRPr="00A70D08" w:rsidRDefault="008B3333" w:rsidP="008B33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70D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5334" w:rsidRPr="00A70D08" w:rsidRDefault="00AF5334" w:rsidP="00AF5334">
      <w:pPr>
        <w:pStyle w:val="Listaszerbekezds"/>
        <w:numPr>
          <w:ilvl w:val="0"/>
          <w:numId w:val="7"/>
        </w:numPr>
        <w:spacing w:after="0" w:line="283" w:lineRule="auto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A70D08">
        <w:rPr>
          <w:rFonts w:ascii="Times New Roman" w:hAnsi="Times New Roman" w:cs="Times New Roman"/>
          <w:sz w:val="20"/>
          <w:szCs w:val="20"/>
        </w:rPr>
        <w:t xml:space="preserve">a </w:t>
      </w:r>
      <w:r w:rsidR="00423F12" w:rsidRPr="00A70D08">
        <w:rPr>
          <w:rFonts w:ascii="Times New Roman" w:hAnsi="Times New Roman" w:cs="Times New Roman"/>
          <w:sz w:val="20"/>
          <w:szCs w:val="20"/>
        </w:rPr>
        <w:t>Megbízó</w:t>
      </w:r>
      <w:r w:rsidR="00A705AC" w:rsidRPr="00A70D08">
        <w:rPr>
          <w:rFonts w:ascii="Times New Roman" w:hAnsi="Times New Roman" w:cs="Times New Roman"/>
          <w:sz w:val="20"/>
          <w:szCs w:val="20"/>
        </w:rPr>
        <w:t xml:space="preserve"> </w:t>
      </w:r>
      <w:r w:rsidRPr="00A70D08">
        <w:rPr>
          <w:rFonts w:ascii="Times New Roman" w:hAnsi="Times New Roman" w:cs="Times New Roman"/>
          <w:sz w:val="20"/>
          <w:szCs w:val="20"/>
        </w:rPr>
        <w:t xml:space="preserve">és a </w:t>
      </w:r>
      <w:r w:rsidR="00423F12" w:rsidRPr="00A70D08">
        <w:rPr>
          <w:rFonts w:ascii="Times New Roman" w:hAnsi="Times New Roman" w:cs="Times New Roman"/>
          <w:sz w:val="20"/>
          <w:szCs w:val="20"/>
        </w:rPr>
        <w:t>Megbízott</w:t>
      </w:r>
      <w:r w:rsidR="00A705AC" w:rsidRPr="00A70D08">
        <w:rPr>
          <w:rFonts w:ascii="Times New Roman" w:hAnsi="Times New Roman" w:cs="Times New Roman"/>
          <w:sz w:val="20"/>
          <w:szCs w:val="20"/>
        </w:rPr>
        <w:t xml:space="preserve"> </w:t>
      </w:r>
      <w:r w:rsidRPr="00A70D08">
        <w:rPr>
          <w:rFonts w:ascii="Times New Roman" w:hAnsi="Times New Roman" w:cs="Times New Roman"/>
          <w:sz w:val="20"/>
          <w:szCs w:val="20"/>
        </w:rPr>
        <w:t>a továbbiakban együttesen: Felek</w:t>
      </w:r>
      <w:r w:rsidRPr="00A70D08">
        <w:rPr>
          <w:rFonts w:ascii="Times New Roman" w:hAnsi="Times New Roman" w:cs="Times New Roman"/>
          <w:sz w:val="20"/>
          <w:szCs w:val="20"/>
        </w:rPr>
        <w:tab/>
        <w:t xml:space="preserve">- </w:t>
      </w:r>
    </w:p>
    <w:p w:rsidR="00AF5334" w:rsidRPr="00A70D08" w:rsidRDefault="00AF5334" w:rsidP="00AF5334">
      <w:pPr>
        <w:spacing w:after="0" w:line="283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5334" w:rsidRPr="00A70D08" w:rsidRDefault="00AF5334" w:rsidP="00AF5334">
      <w:pPr>
        <w:spacing w:after="0" w:line="283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0D08">
        <w:rPr>
          <w:rFonts w:ascii="Times New Roman" w:hAnsi="Times New Roman" w:cs="Times New Roman"/>
          <w:sz w:val="20"/>
          <w:szCs w:val="20"/>
        </w:rPr>
        <w:t>között</w:t>
      </w:r>
      <w:proofErr w:type="gramEnd"/>
      <w:r w:rsidRPr="00A70D08">
        <w:rPr>
          <w:rFonts w:ascii="Times New Roman" w:hAnsi="Times New Roman" w:cs="Times New Roman"/>
          <w:sz w:val="20"/>
          <w:szCs w:val="20"/>
        </w:rPr>
        <w:t>, az alulírott napon és helyen, az alábbi feltételekkel:</w:t>
      </w:r>
    </w:p>
    <w:p w:rsidR="00AF5334" w:rsidRPr="00A70D08" w:rsidRDefault="00AF5334" w:rsidP="0038713C">
      <w:pPr>
        <w:numPr>
          <w:ilvl w:val="0"/>
          <w:numId w:val="8"/>
        </w:numPr>
        <w:spacing w:before="240" w:after="240" w:line="283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A70D08">
        <w:rPr>
          <w:rFonts w:ascii="Times New Roman" w:hAnsi="Times New Roman"/>
          <w:b/>
          <w:sz w:val="20"/>
          <w:szCs w:val="20"/>
        </w:rPr>
        <w:t xml:space="preserve">A </w:t>
      </w:r>
      <w:r w:rsidR="00A705AC" w:rsidRPr="00A70D08">
        <w:rPr>
          <w:rFonts w:ascii="Times New Roman" w:hAnsi="Times New Roman"/>
          <w:b/>
          <w:sz w:val="20"/>
          <w:szCs w:val="20"/>
        </w:rPr>
        <w:t>szerződés</w:t>
      </w:r>
      <w:r w:rsidRPr="00A70D08">
        <w:rPr>
          <w:rFonts w:ascii="Times New Roman" w:hAnsi="Times New Roman"/>
          <w:b/>
          <w:sz w:val="20"/>
          <w:szCs w:val="20"/>
        </w:rPr>
        <w:t xml:space="preserve"> tárgya, hatálya</w:t>
      </w:r>
    </w:p>
    <w:p w:rsidR="0038713C" w:rsidRPr="00A70D08" w:rsidRDefault="002C5702" w:rsidP="0038713C">
      <w:pPr>
        <w:pStyle w:val="Listaszerbekezds"/>
        <w:numPr>
          <w:ilvl w:val="1"/>
          <w:numId w:val="10"/>
        </w:numPr>
        <w:spacing w:after="120" w:line="283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70D08">
        <w:rPr>
          <w:rFonts w:ascii="Times New Roman" w:eastAsia="Calibri" w:hAnsi="Times New Roman"/>
          <w:sz w:val="20"/>
          <w:szCs w:val="20"/>
        </w:rPr>
        <w:t>A</w:t>
      </w:r>
      <w:r w:rsidRPr="00A70D08">
        <w:rPr>
          <w:rFonts w:ascii="Times New Roman" w:hAnsi="Times New Roman"/>
          <w:sz w:val="20"/>
          <w:szCs w:val="20"/>
        </w:rPr>
        <w:t xml:space="preserve"> </w:t>
      </w:r>
      <w:r w:rsidR="00423F12" w:rsidRPr="00A70D08">
        <w:rPr>
          <w:rFonts w:ascii="Times New Roman" w:hAnsi="Times New Roman"/>
          <w:sz w:val="20"/>
          <w:szCs w:val="20"/>
        </w:rPr>
        <w:t xml:space="preserve">megbízási </w:t>
      </w:r>
      <w:r w:rsidR="00A705AC" w:rsidRPr="00A70D08">
        <w:rPr>
          <w:rFonts w:ascii="Times New Roman" w:hAnsi="Times New Roman"/>
          <w:sz w:val="20"/>
          <w:szCs w:val="20"/>
        </w:rPr>
        <w:t>szerződés</w:t>
      </w:r>
      <w:r w:rsidRPr="00A70D08">
        <w:rPr>
          <w:rFonts w:ascii="Times New Roman" w:hAnsi="Times New Roman"/>
          <w:sz w:val="20"/>
          <w:szCs w:val="20"/>
        </w:rPr>
        <w:t xml:space="preserve"> tárgya a</w:t>
      </w:r>
      <w:r w:rsidR="00497E1F" w:rsidRPr="00A70D08">
        <w:rPr>
          <w:rFonts w:ascii="Times New Roman" w:hAnsi="Times New Roman"/>
          <w:sz w:val="20"/>
          <w:szCs w:val="20"/>
        </w:rPr>
        <w:t xml:space="preserve"> VP1-2.1.1-2.1.2-17 kódszám alatt közzétett, a Mezőgazdasági, erdőgazdálkodási és élelmiszer-feldolgozáshoz kapcsolódó egyéni és csoportos szaktanácsadásra vonatkozó felhívás szerinti, támogatott egyéni szaktanácsadás.</w:t>
      </w:r>
    </w:p>
    <w:p w:rsidR="0038713C" w:rsidRPr="00A70D08" w:rsidRDefault="002C5702" w:rsidP="0038713C">
      <w:pPr>
        <w:pStyle w:val="Listaszerbekezds"/>
        <w:numPr>
          <w:ilvl w:val="1"/>
          <w:numId w:val="10"/>
        </w:numPr>
        <w:spacing w:after="120" w:line="283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70D08">
        <w:rPr>
          <w:rFonts w:ascii="Times New Roman" w:hAnsi="Times New Roman"/>
          <w:sz w:val="20"/>
          <w:szCs w:val="20"/>
        </w:rPr>
        <w:t xml:space="preserve">Felek között a </w:t>
      </w:r>
      <w:r w:rsidR="00423F12" w:rsidRPr="00A70D08">
        <w:rPr>
          <w:rFonts w:ascii="Times New Roman" w:hAnsi="Times New Roman"/>
          <w:sz w:val="20"/>
          <w:szCs w:val="20"/>
        </w:rPr>
        <w:t>megbízási</w:t>
      </w:r>
      <w:r w:rsidRPr="00A70D08">
        <w:rPr>
          <w:rFonts w:ascii="Times New Roman" w:hAnsi="Times New Roman"/>
          <w:sz w:val="20"/>
          <w:szCs w:val="20"/>
        </w:rPr>
        <w:t xml:space="preserve"> </w:t>
      </w:r>
      <w:r w:rsidR="00423F12" w:rsidRPr="00A70D08">
        <w:rPr>
          <w:rFonts w:ascii="Times New Roman" w:hAnsi="Times New Roman"/>
          <w:sz w:val="20"/>
          <w:szCs w:val="20"/>
        </w:rPr>
        <w:t>szerződés</w:t>
      </w:r>
      <w:r w:rsidRPr="00A70D08">
        <w:rPr>
          <w:rFonts w:ascii="Times New Roman" w:hAnsi="Times New Roman"/>
          <w:sz w:val="20"/>
          <w:szCs w:val="20"/>
        </w:rPr>
        <w:t xml:space="preserve"> </w:t>
      </w:r>
      <w:r w:rsidR="002A127F" w:rsidRPr="00A70D08">
        <w:rPr>
          <w:rFonts w:ascii="Times New Roman" w:hAnsi="Times New Roman"/>
          <w:b/>
          <w:sz w:val="20"/>
          <w:szCs w:val="20"/>
        </w:rPr>
        <w:t>201</w:t>
      </w:r>
      <w:r w:rsidR="00497E1F" w:rsidRPr="00A70D08">
        <w:rPr>
          <w:rFonts w:ascii="Times New Roman" w:hAnsi="Times New Roman"/>
          <w:b/>
          <w:sz w:val="20"/>
          <w:szCs w:val="20"/>
        </w:rPr>
        <w:t>7</w:t>
      </w:r>
      <w:r w:rsidR="002A127F" w:rsidRPr="00A70D08">
        <w:rPr>
          <w:rFonts w:ascii="Times New Roman" w:hAnsi="Times New Roman"/>
          <w:b/>
          <w:sz w:val="20"/>
          <w:szCs w:val="20"/>
        </w:rPr>
        <w:t xml:space="preserve">. </w:t>
      </w:r>
      <w:r w:rsidR="002A127F" w:rsidRPr="006C5203">
        <w:rPr>
          <w:rFonts w:ascii="Times New Roman" w:hAnsi="Times New Roman"/>
          <w:b/>
          <w:sz w:val="20"/>
          <w:szCs w:val="20"/>
        </w:rPr>
        <w:t>…</w:t>
      </w:r>
      <w:proofErr w:type="gramStart"/>
      <w:r w:rsidR="006C5203">
        <w:rPr>
          <w:rFonts w:ascii="Times New Roman" w:hAnsi="Times New Roman"/>
          <w:b/>
          <w:sz w:val="20"/>
          <w:szCs w:val="20"/>
        </w:rPr>
        <w:t>….</w:t>
      </w:r>
      <w:r w:rsidR="00750017" w:rsidRPr="006C5203">
        <w:rPr>
          <w:rFonts w:ascii="Times New Roman" w:hAnsi="Times New Roman"/>
          <w:b/>
          <w:sz w:val="20"/>
          <w:szCs w:val="20"/>
        </w:rPr>
        <w:t>.</w:t>
      </w:r>
      <w:proofErr w:type="gramEnd"/>
      <w:r w:rsidR="00750017" w:rsidRPr="006C5203">
        <w:rPr>
          <w:rFonts w:ascii="Times New Roman" w:hAnsi="Times New Roman"/>
          <w:b/>
          <w:sz w:val="20"/>
          <w:szCs w:val="20"/>
        </w:rPr>
        <w:t xml:space="preserve"> </w:t>
      </w:r>
      <w:r w:rsidR="00750017" w:rsidRPr="00A70D08">
        <w:rPr>
          <w:rFonts w:ascii="Times New Roman" w:hAnsi="Times New Roman"/>
          <w:b/>
          <w:sz w:val="20"/>
          <w:szCs w:val="20"/>
        </w:rPr>
        <w:t>napjától 201</w:t>
      </w:r>
      <w:r w:rsidR="00497E1F" w:rsidRPr="00A70D08">
        <w:rPr>
          <w:rFonts w:ascii="Times New Roman" w:hAnsi="Times New Roman"/>
          <w:b/>
          <w:sz w:val="20"/>
          <w:szCs w:val="20"/>
        </w:rPr>
        <w:t>8</w:t>
      </w:r>
      <w:r w:rsidR="002A127F" w:rsidRPr="00A70D08">
        <w:rPr>
          <w:rFonts w:ascii="Times New Roman" w:hAnsi="Times New Roman"/>
          <w:b/>
          <w:sz w:val="20"/>
          <w:szCs w:val="20"/>
        </w:rPr>
        <w:t xml:space="preserve">. </w:t>
      </w:r>
      <w:r w:rsidR="002A127F" w:rsidRPr="006C5203">
        <w:rPr>
          <w:rFonts w:ascii="Times New Roman" w:hAnsi="Times New Roman"/>
          <w:b/>
          <w:sz w:val="20"/>
          <w:szCs w:val="20"/>
        </w:rPr>
        <w:t>…</w:t>
      </w:r>
      <w:r w:rsidR="006C5203">
        <w:rPr>
          <w:rFonts w:ascii="Times New Roman" w:hAnsi="Times New Roman"/>
          <w:b/>
          <w:sz w:val="20"/>
          <w:szCs w:val="20"/>
        </w:rPr>
        <w:t>…..</w:t>
      </w:r>
      <w:r w:rsidRPr="006C5203">
        <w:rPr>
          <w:rFonts w:ascii="Times New Roman" w:hAnsi="Times New Roman"/>
          <w:b/>
          <w:sz w:val="20"/>
          <w:szCs w:val="20"/>
        </w:rPr>
        <w:t>.</w:t>
      </w:r>
      <w:r w:rsidRPr="00A70D08">
        <w:rPr>
          <w:rFonts w:ascii="Times New Roman" w:hAnsi="Times New Roman"/>
          <w:b/>
          <w:sz w:val="20"/>
          <w:szCs w:val="20"/>
        </w:rPr>
        <w:t xml:space="preserve"> napjáig határozott</w:t>
      </w:r>
      <w:r w:rsidRPr="00A70D08">
        <w:rPr>
          <w:rFonts w:ascii="Times New Roman" w:hAnsi="Times New Roman"/>
          <w:sz w:val="20"/>
          <w:szCs w:val="20"/>
        </w:rPr>
        <w:t xml:space="preserve"> időtartamra jön létre</w:t>
      </w:r>
      <w:r w:rsidR="00497E1F" w:rsidRPr="00A70D08">
        <w:rPr>
          <w:rFonts w:ascii="Times New Roman" w:hAnsi="Times New Roman"/>
          <w:sz w:val="20"/>
          <w:szCs w:val="20"/>
        </w:rPr>
        <w:t xml:space="preserve">. </w:t>
      </w:r>
      <w:r w:rsidR="00252ECF">
        <w:rPr>
          <w:rFonts w:ascii="Times New Roman" w:hAnsi="Times New Roman"/>
          <w:sz w:val="20"/>
          <w:szCs w:val="20"/>
        </w:rPr>
        <w:t xml:space="preserve">Amennyiben egyik Fél sem rendelkezik ezzel </w:t>
      </w:r>
      <w:r w:rsidR="00497E1F" w:rsidRPr="00A70D08">
        <w:rPr>
          <w:rFonts w:ascii="Times New Roman" w:hAnsi="Times New Roman"/>
          <w:sz w:val="20"/>
          <w:szCs w:val="20"/>
        </w:rPr>
        <w:t>ellentétes</w:t>
      </w:r>
      <w:r w:rsidR="00252ECF">
        <w:rPr>
          <w:rFonts w:ascii="Times New Roman" w:hAnsi="Times New Roman"/>
          <w:sz w:val="20"/>
          <w:szCs w:val="20"/>
        </w:rPr>
        <w:t xml:space="preserve">en, úgy a </w:t>
      </w:r>
      <w:r w:rsidR="00497E1F" w:rsidRPr="00A70D08">
        <w:rPr>
          <w:rFonts w:ascii="Times New Roman" w:hAnsi="Times New Roman"/>
          <w:sz w:val="20"/>
          <w:szCs w:val="20"/>
        </w:rPr>
        <w:t>határozott időszak lejártá</w:t>
      </w:r>
      <w:r w:rsidR="00A705AC" w:rsidRPr="00A70D08">
        <w:rPr>
          <w:rFonts w:ascii="Times New Roman" w:hAnsi="Times New Roman"/>
          <w:sz w:val="20"/>
          <w:szCs w:val="20"/>
        </w:rPr>
        <w:t>nak napjával</w:t>
      </w:r>
      <w:r w:rsidR="00497E1F" w:rsidRPr="00A70D08">
        <w:rPr>
          <w:rFonts w:ascii="Times New Roman" w:hAnsi="Times New Roman"/>
          <w:sz w:val="20"/>
          <w:szCs w:val="20"/>
        </w:rPr>
        <w:t xml:space="preserve"> szerződés határozatlan időtartamúvá alakul. </w:t>
      </w:r>
    </w:p>
    <w:p w:rsidR="0038713C" w:rsidRPr="00A70D08" w:rsidRDefault="00990B32" w:rsidP="0038713C">
      <w:pPr>
        <w:numPr>
          <w:ilvl w:val="0"/>
          <w:numId w:val="8"/>
        </w:numPr>
        <w:spacing w:before="240" w:after="240" w:line="283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A70D08">
        <w:rPr>
          <w:rFonts w:ascii="Times New Roman" w:hAnsi="Times New Roman"/>
          <w:b/>
          <w:sz w:val="20"/>
          <w:szCs w:val="20"/>
        </w:rPr>
        <w:t>Megbízott</w:t>
      </w:r>
      <w:r w:rsidR="0038713C" w:rsidRPr="00A70D08">
        <w:rPr>
          <w:rFonts w:ascii="Times New Roman" w:hAnsi="Times New Roman"/>
          <w:b/>
          <w:sz w:val="20"/>
          <w:szCs w:val="20"/>
        </w:rPr>
        <w:t xml:space="preserve"> </w:t>
      </w:r>
      <w:r w:rsidR="00F16B4A" w:rsidRPr="00A70D08">
        <w:rPr>
          <w:rFonts w:ascii="Times New Roman" w:hAnsi="Times New Roman"/>
          <w:b/>
          <w:sz w:val="20"/>
          <w:szCs w:val="20"/>
        </w:rPr>
        <w:t>kötelezettségei</w:t>
      </w:r>
    </w:p>
    <w:p w:rsidR="0038713C" w:rsidRPr="00A70D08" w:rsidRDefault="00990B32" w:rsidP="0083620D">
      <w:pPr>
        <w:pStyle w:val="Listaszerbekezds"/>
        <w:numPr>
          <w:ilvl w:val="1"/>
          <w:numId w:val="16"/>
        </w:numPr>
        <w:spacing w:after="120" w:line="283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70D08">
        <w:rPr>
          <w:rFonts w:ascii="Times New Roman" w:hAnsi="Times New Roman" w:cs="Times New Roman"/>
          <w:sz w:val="20"/>
          <w:szCs w:val="20"/>
        </w:rPr>
        <w:t>Megbízott</w:t>
      </w:r>
      <w:r w:rsidR="0038713C" w:rsidRPr="00A70D08">
        <w:rPr>
          <w:rFonts w:ascii="Times New Roman" w:hAnsi="Times New Roman" w:cs="Times New Roman"/>
          <w:sz w:val="20"/>
          <w:szCs w:val="20"/>
        </w:rPr>
        <w:t xml:space="preserve"> feladata</w:t>
      </w:r>
      <w:r w:rsidR="00E664D1" w:rsidRPr="00A70D08">
        <w:rPr>
          <w:rFonts w:ascii="Times New Roman" w:hAnsi="Times New Roman" w:cs="Times New Roman"/>
          <w:sz w:val="20"/>
          <w:szCs w:val="20"/>
        </w:rPr>
        <w:t>:</w:t>
      </w:r>
    </w:p>
    <w:p w:rsidR="00A705AC" w:rsidRPr="00A70D08" w:rsidRDefault="00A705AC" w:rsidP="00A705AC">
      <w:pPr>
        <w:pStyle w:val="Listaszerbekezds"/>
        <w:numPr>
          <w:ilvl w:val="0"/>
          <w:numId w:val="32"/>
        </w:numPr>
        <w:spacing w:after="0" w:line="24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0D08">
        <w:rPr>
          <w:rFonts w:ascii="Times New Roman" w:hAnsi="Times New Roman" w:cs="Times New Roman"/>
          <w:sz w:val="20"/>
          <w:szCs w:val="20"/>
        </w:rPr>
        <w:t xml:space="preserve">Általános agrár-szabályozási </w:t>
      </w:r>
      <w:proofErr w:type="gramStart"/>
      <w:r w:rsidRPr="00A70D08">
        <w:rPr>
          <w:rFonts w:ascii="Times New Roman" w:hAnsi="Times New Roman" w:cs="Times New Roman"/>
          <w:sz w:val="20"/>
          <w:szCs w:val="20"/>
        </w:rPr>
        <w:t>információ szolgáltatás</w:t>
      </w:r>
      <w:proofErr w:type="gramEnd"/>
      <w:r w:rsidRPr="00A70D08">
        <w:rPr>
          <w:rFonts w:ascii="Times New Roman" w:hAnsi="Times New Roman" w:cs="Times New Roman"/>
          <w:sz w:val="20"/>
          <w:szCs w:val="20"/>
        </w:rPr>
        <w:t xml:space="preserve">, stratégiai jellegű ismeretek, aktuális témák, tájékoztatás új jogszabályokról a Megrendelő által kért témakörökben telefonon és e-mailben, </w:t>
      </w:r>
    </w:p>
    <w:p w:rsidR="00A705AC" w:rsidRPr="00A70D08" w:rsidRDefault="00A705AC" w:rsidP="00A705AC">
      <w:pPr>
        <w:pStyle w:val="Listaszerbekezds"/>
        <w:numPr>
          <w:ilvl w:val="0"/>
          <w:numId w:val="32"/>
        </w:numPr>
        <w:spacing w:after="0" w:line="24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0D08">
        <w:rPr>
          <w:rFonts w:ascii="Times New Roman" w:eastAsia="Calibri" w:hAnsi="Times New Roman" w:cs="Times New Roman"/>
          <w:sz w:val="20"/>
          <w:szCs w:val="20"/>
        </w:rPr>
        <w:t>Pályázatfigyelés, főbb pályázati információk telefonos és e-mailes átadása</w:t>
      </w:r>
    </w:p>
    <w:p w:rsidR="00A705AC" w:rsidRPr="00A70D08" w:rsidRDefault="00A705AC" w:rsidP="00A705AC">
      <w:pPr>
        <w:pStyle w:val="Listaszerbekezds"/>
        <w:numPr>
          <w:ilvl w:val="0"/>
          <w:numId w:val="32"/>
        </w:numPr>
        <w:spacing w:after="0" w:line="24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0D08">
        <w:rPr>
          <w:rFonts w:ascii="Times New Roman" w:eastAsia="Calibri" w:hAnsi="Times New Roman" w:cs="Times New Roman"/>
          <w:sz w:val="20"/>
          <w:szCs w:val="20"/>
        </w:rPr>
        <w:t>Munkavédelem és Kölcsönös Megfeleltetés témakörében nyújtott tájékoztatás</w:t>
      </w:r>
    </w:p>
    <w:p w:rsidR="00A705AC" w:rsidRPr="00A70D08" w:rsidRDefault="00A705AC" w:rsidP="00A705AC">
      <w:pPr>
        <w:pStyle w:val="Listaszerbekezds"/>
        <w:numPr>
          <w:ilvl w:val="0"/>
          <w:numId w:val="32"/>
        </w:numPr>
        <w:spacing w:after="0" w:line="24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0D08">
        <w:rPr>
          <w:rFonts w:ascii="Times New Roman" w:eastAsia="Calibri" w:hAnsi="Times New Roman" w:cs="Times New Roman"/>
          <w:sz w:val="20"/>
          <w:szCs w:val="20"/>
        </w:rPr>
        <w:t>Egyéb támogatásokhoz kapcsolódó adminisztratív munkavégzés (</w:t>
      </w:r>
      <w:r w:rsidRPr="00A70D08">
        <w:rPr>
          <w:rFonts w:ascii="Times New Roman" w:hAnsi="Times New Roman" w:cs="Times New Roman"/>
          <w:sz w:val="20"/>
          <w:szCs w:val="20"/>
        </w:rPr>
        <w:t>Közreműködés táblatörzskönyv vezetésben (komplex elemzésekkel), gazdálkodási napló vezetésével kapcsolatos tanácsadás</w:t>
      </w:r>
      <w:r w:rsidRPr="00A70D08">
        <w:rPr>
          <w:rFonts w:ascii="Times New Roman" w:eastAsia="Calibri" w:hAnsi="Times New Roman" w:cs="Times New Roman"/>
          <w:sz w:val="20"/>
          <w:szCs w:val="20"/>
        </w:rPr>
        <w:t xml:space="preserve">, gazdálkodási jelentések elkészítése, egyéb határidős dokumentumok előkészítése, stb.) </w:t>
      </w:r>
    </w:p>
    <w:p w:rsidR="00A705AC" w:rsidRPr="00A70D08" w:rsidRDefault="00A705AC" w:rsidP="00A705AC">
      <w:pPr>
        <w:pStyle w:val="Listaszerbekezds"/>
        <w:numPr>
          <w:ilvl w:val="0"/>
          <w:numId w:val="32"/>
        </w:numPr>
        <w:spacing w:after="0" w:line="24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0D08">
        <w:rPr>
          <w:rFonts w:ascii="Times New Roman" w:eastAsia="Calibri" w:hAnsi="Times New Roman" w:cs="Times New Roman"/>
          <w:sz w:val="20"/>
          <w:szCs w:val="20"/>
        </w:rPr>
        <w:t>Felkészítés helyszíni ellenőrzésekre, írásos igény alapján részvétel és ügyfélképviselet ellátása az ellenőrzéseken szaktanácsadási témákat illetően</w:t>
      </w:r>
    </w:p>
    <w:p w:rsidR="00A705AC" w:rsidRPr="00A70D08" w:rsidRDefault="00A705AC" w:rsidP="00A705AC">
      <w:pPr>
        <w:pStyle w:val="Listaszerbekezds"/>
        <w:numPr>
          <w:ilvl w:val="0"/>
          <w:numId w:val="32"/>
        </w:numPr>
        <w:spacing w:after="0" w:line="24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0D08">
        <w:rPr>
          <w:rFonts w:ascii="Times New Roman" w:eastAsia="Calibri" w:hAnsi="Times New Roman" w:cs="Times New Roman"/>
          <w:sz w:val="20"/>
          <w:szCs w:val="20"/>
        </w:rPr>
        <w:t>Telefonos és e-mailes konzultációs lehetőség biztosítása általános üzletviteli ügyekben</w:t>
      </w:r>
    </w:p>
    <w:p w:rsidR="00A705AC" w:rsidRPr="00A70D08" w:rsidRDefault="00A705AC" w:rsidP="00A705AC">
      <w:pPr>
        <w:pStyle w:val="Listaszerbekezds"/>
        <w:spacing w:after="0" w:line="24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3620D" w:rsidRPr="00A70D08" w:rsidRDefault="00A705AC" w:rsidP="0083620D">
      <w:pPr>
        <w:pStyle w:val="Listaszerbekezds"/>
        <w:numPr>
          <w:ilvl w:val="1"/>
          <w:numId w:val="16"/>
        </w:numPr>
        <w:spacing w:after="120" w:line="283" w:lineRule="auto"/>
        <w:ind w:left="0" w:firstLine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A70D08">
        <w:rPr>
          <w:rFonts w:ascii="Times New Roman" w:eastAsia="Calibri" w:hAnsi="Times New Roman"/>
          <w:sz w:val="20"/>
          <w:szCs w:val="20"/>
        </w:rPr>
        <w:t xml:space="preserve">A </w:t>
      </w:r>
      <w:r w:rsidR="00990B32" w:rsidRPr="00A70D08">
        <w:rPr>
          <w:rFonts w:ascii="Times New Roman" w:eastAsia="Calibri" w:hAnsi="Times New Roman"/>
          <w:sz w:val="20"/>
          <w:szCs w:val="20"/>
        </w:rPr>
        <w:t>megbízás</w:t>
      </w:r>
      <w:r w:rsidRPr="00A70D08">
        <w:rPr>
          <w:rFonts w:ascii="Times New Roman" w:eastAsia="Calibri" w:hAnsi="Times New Roman"/>
          <w:sz w:val="20"/>
          <w:szCs w:val="20"/>
        </w:rPr>
        <w:t xml:space="preserve"> kifejezetten nem terjed az </w:t>
      </w:r>
      <w:r w:rsidR="00423F12" w:rsidRPr="00A70D08">
        <w:rPr>
          <w:rFonts w:ascii="Times New Roman" w:eastAsia="Calibri" w:hAnsi="Times New Roman"/>
          <w:sz w:val="20"/>
          <w:szCs w:val="20"/>
        </w:rPr>
        <w:t>„A</w:t>
      </w:r>
      <w:r w:rsidRPr="00A70D08">
        <w:rPr>
          <w:rFonts w:ascii="Times New Roman" w:eastAsia="Calibri" w:hAnsi="Times New Roman"/>
          <w:sz w:val="20"/>
          <w:szCs w:val="20"/>
        </w:rPr>
        <w:t xml:space="preserve">grár-környezetgazdálkodási kifizetés” című felhívás, </w:t>
      </w:r>
      <w:r w:rsidR="00423F12" w:rsidRPr="00A70D08">
        <w:rPr>
          <w:rFonts w:ascii="Times New Roman" w:eastAsia="Calibri" w:hAnsi="Times New Roman"/>
          <w:sz w:val="20"/>
          <w:szCs w:val="20"/>
        </w:rPr>
        <w:t>valamint az Ökológiai gazdálkodásra történő áttérés, ökológiai gazdálkodás fenntartása” című felhívás</w:t>
      </w:r>
      <w:r w:rsidRPr="00A70D08">
        <w:rPr>
          <w:rFonts w:ascii="Times New Roman" w:eastAsia="Calibri" w:hAnsi="Times New Roman"/>
          <w:sz w:val="20"/>
          <w:szCs w:val="20"/>
        </w:rPr>
        <w:t xml:space="preserve"> </w:t>
      </w:r>
      <w:r w:rsidR="00423F12" w:rsidRPr="00A70D08">
        <w:rPr>
          <w:rFonts w:ascii="Times New Roman" w:eastAsia="Calibri" w:hAnsi="Times New Roman"/>
          <w:sz w:val="20"/>
          <w:szCs w:val="20"/>
        </w:rPr>
        <w:t xml:space="preserve">témakörében </w:t>
      </w:r>
      <w:r w:rsidR="00423F12" w:rsidRPr="00A70D08">
        <w:rPr>
          <w:rFonts w:ascii="Times New Roman" w:eastAsia="Calibri" w:hAnsi="Times New Roman"/>
          <w:sz w:val="20"/>
          <w:szCs w:val="20"/>
        </w:rPr>
        <w:lastRenderedPageBreak/>
        <w:t>történő szaktanácsadásra, valamint olyan pályázatok kapcsán történő szaktanácsadásra, amely pályázatok terhére a szaktanácsadási költség elszámolható</w:t>
      </w:r>
      <w:r w:rsidR="00990B32" w:rsidRPr="00A70D08">
        <w:rPr>
          <w:rFonts w:ascii="Times New Roman" w:eastAsia="Calibri" w:hAnsi="Times New Roman"/>
          <w:sz w:val="20"/>
          <w:szCs w:val="20"/>
        </w:rPr>
        <w:t xml:space="preserve"> (kettős finanszírozás elkerülése végett)</w:t>
      </w:r>
      <w:r w:rsidR="0083620D" w:rsidRPr="00A70D08">
        <w:rPr>
          <w:rFonts w:ascii="Times New Roman" w:eastAsia="Calibri" w:hAnsi="Times New Roman"/>
          <w:sz w:val="20"/>
          <w:szCs w:val="20"/>
        </w:rPr>
        <w:t>.</w:t>
      </w:r>
      <w:r w:rsidR="00423F12" w:rsidRPr="00A70D08">
        <w:rPr>
          <w:rFonts w:ascii="Times New Roman" w:eastAsia="Calibri" w:hAnsi="Times New Roman"/>
          <w:sz w:val="20"/>
          <w:szCs w:val="20"/>
        </w:rPr>
        <w:t xml:space="preserve"> </w:t>
      </w:r>
    </w:p>
    <w:p w:rsidR="0083620D" w:rsidRPr="00A70D08" w:rsidRDefault="0083620D" w:rsidP="0083620D">
      <w:pPr>
        <w:pStyle w:val="Listaszerbekezds"/>
        <w:numPr>
          <w:ilvl w:val="1"/>
          <w:numId w:val="16"/>
        </w:numPr>
        <w:spacing w:after="120" w:line="283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70D08">
        <w:rPr>
          <w:rFonts w:ascii="Times New Roman" w:eastAsia="Calibri" w:hAnsi="Times New Roman"/>
          <w:sz w:val="20"/>
          <w:szCs w:val="20"/>
        </w:rPr>
        <w:t>Megbízott a jelen szerződésben vállalt feladatait saját költségén, saját eszközeivel végzi el.</w:t>
      </w:r>
    </w:p>
    <w:p w:rsidR="0083620D" w:rsidRPr="00A70D08" w:rsidRDefault="0083620D" w:rsidP="0083620D">
      <w:pPr>
        <w:pStyle w:val="Listaszerbekezds"/>
        <w:numPr>
          <w:ilvl w:val="1"/>
          <w:numId w:val="16"/>
        </w:numPr>
        <w:spacing w:after="120" w:line="283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70D08">
        <w:rPr>
          <w:rFonts w:ascii="Times New Roman" w:eastAsia="Calibri" w:hAnsi="Times New Roman"/>
          <w:sz w:val="20"/>
          <w:szCs w:val="20"/>
        </w:rPr>
        <w:t xml:space="preserve">Megbízott a feladatai teljesítése során személyesen vagy közreműködő útján köteles eljárni. Megbízott az igénybe vett közreműködőért úgy felel, mintha a tevékenységet maga látta volna el. </w:t>
      </w:r>
      <w:r w:rsidR="00423F12" w:rsidRPr="00A70D08">
        <w:rPr>
          <w:rFonts w:ascii="Times New Roman" w:eastAsia="Calibri" w:hAnsi="Times New Roman"/>
          <w:sz w:val="20"/>
          <w:szCs w:val="20"/>
        </w:rPr>
        <w:t xml:space="preserve">Megbízott elsősorban a </w:t>
      </w:r>
      <w:r w:rsidR="00BB2E61" w:rsidRPr="006C5203">
        <w:rPr>
          <w:rFonts w:ascii="Times New Roman" w:eastAsia="Calibri" w:hAnsi="Times New Roman"/>
          <w:sz w:val="20"/>
          <w:szCs w:val="20"/>
        </w:rPr>
        <w:t>3.3</w:t>
      </w:r>
      <w:r w:rsidR="00423F12" w:rsidRPr="006C5203">
        <w:rPr>
          <w:rFonts w:ascii="Times New Roman" w:eastAsia="Calibri" w:hAnsi="Times New Roman"/>
          <w:sz w:val="20"/>
          <w:szCs w:val="20"/>
        </w:rPr>
        <w:t>. pontban</w:t>
      </w:r>
      <w:r w:rsidR="00423F12" w:rsidRPr="00A70D08">
        <w:rPr>
          <w:rFonts w:ascii="Times New Roman" w:eastAsia="Calibri" w:hAnsi="Times New Roman"/>
          <w:sz w:val="20"/>
          <w:szCs w:val="20"/>
        </w:rPr>
        <w:t xml:space="preserve"> megjelölt szaktanácsadója révén köteles </w:t>
      </w:r>
      <w:r w:rsidR="00990B32" w:rsidRPr="00A70D08">
        <w:rPr>
          <w:rFonts w:ascii="Times New Roman" w:eastAsia="Calibri" w:hAnsi="Times New Roman"/>
          <w:sz w:val="20"/>
          <w:szCs w:val="20"/>
        </w:rPr>
        <w:t>a megbízást teljesíteni, azonban munkaszervezési vagy egyéb, működési körébe eső esetben – szükség szerint – jogosult és köteles a megjelölt szaktanácsadót más szaktanácsadóval helyettesíteni</w:t>
      </w:r>
      <w:r w:rsidR="00BB2E61" w:rsidRPr="00A70D08">
        <w:rPr>
          <w:rFonts w:ascii="Times New Roman" w:eastAsia="Calibri" w:hAnsi="Times New Roman"/>
          <w:sz w:val="20"/>
          <w:szCs w:val="20"/>
        </w:rPr>
        <w:t>.</w:t>
      </w:r>
      <w:r w:rsidR="00990B32" w:rsidRPr="00A70D08">
        <w:rPr>
          <w:rFonts w:ascii="Times New Roman" w:eastAsia="Calibri" w:hAnsi="Times New Roman"/>
          <w:sz w:val="20"/>
          <w:szCs w:val="20"/>
        </w:rPr>
        <w:t xml:space="preserve"> Megbízott</w:t>
      </w:r>
      <w:r w:rsidR="00BB2E61" w:rsidRPr="00A70D08">
        <w:rPr>
          <w:rFonts w:ascii="Times New Roman" w:eastAsia="Calibri" w:hAnsi="Times New Roman"/>
          <w:sz w:val="20"/>
          <w:szCs w:val="20"/>
        </w:rPr>
        <w:t xml:space="preserve"> különösen indokolt esetben</w:t>
      </w:r>
      <w:r w:rsidR="00990B32" w:rsidRPr="00A70D08">
        <w:rPr>
          <w:rFonts w:ascii="Times New Roman" w:eastAsia="Calibri" w:hAnsi="Times New Roman"/>
          <w:sz w:val="20"/>
          <w:szCs w:val="20"/>
        </w:rPr>
        <w:t xml:space="preserve"> </w:t>
      </w:r>
      <w:r w:rsidR="00990B32" w:rsidRPr="006C5203">
        <w:rPr>
          <w:rFonts w:ascii="Times New Roman" w:eastAsia="Calibri" w:hAnsi="Times New Roman"/>
          <w:sz w:val="20"/>
          <w:szCs w:val="20"/>
        </w:rPr>
        <w:t xml:space="preserve">az </w:t>
      </w:r>
      <w:r w:rsidR="00BB2E61" w:rsidRPr="006C5203">
        <w:rPr>
          <w:rFonts w:ascii="Times New Roman" w:eastAsia="Calibri" w:hAnsi="Times New Roman"/>
          <w:sz w:val="20"/>
          <w:szCs w:val="20"/>
        </w:rPr>
        <w:t>3.3</w:t>
      </w:r>
      <w:r w:rsidR="00990B32" w:rsidRPr="006C5203">
        <w:rPr>
          <w:rFonts w:ascii="Times New Roman" w:eastAsia="Calibri" w:hAnsi="Times New Roman"/>
          <w:sz w:val="20"/>
          <w:szCs w:val="20"/>
        </w:rPr>
        <w:t>.</w:t>
      </w:r>
      <w:r w:rsidR="00990B32" w:rsidRPr="00A70D08">
        <w:rPr>
          <w:rFonts w:ascii="Times New Roman" w:eastAsia="Calibri" w:hAnsi="Times New Roman"/>
          <w:sz w:val="20"/>
          <w:szCs w:val="20"/>
        </w:rPr>
        <w:t xml:space="preserve"> pontban megjelölt </w:t>
      </w:r>
      <w:proofErr w:type="gramStart"/>
      <w:r w:rsidR="00990B32" w:rsidRPr="00A70D08">
        <w:rPr>
          <w:rFonts w:ascii="Times New Roman" w:eastAsia="Calibri" w:hAnsi="Times New Roman"/>
          <w:sz w:val="20"/>
          <w:szCs w:val="20"/>
        </w:rPr>
        <w:t>szaktanácsadót helyett</w:t>
      </w:r>
      <w:proofErr w:type="gramEnd"/>
      <w:r w:rsidR="00990B32" w:rsidRPr="00A70D08">
        <w:rPr>
          <w:rFonts w:ascii="Times New Roman" w:eastAsia="Calibri" w:hAnsi="Times New Roman"/>
          <w:sz w:val="20"/>
          <w:szCs w:val="20"/>
        </w:rPr>
        <w:t xml:space="preserve"> más szaktanácsadót jelölhet ki a Megbízó részére egyéni szaktanácsadás céljából.  </w:t>
      </w:r>
      <w:r w:rsidR="00423F12" w:rsidRPr="00A70D08">
        <w:rPr>
          <w:rFonts w:ascii="Times New Roman" w:eastAsia="Calibri" w:hAnsi="Times New Roman"/>
          <w:sz w:val="20"/>
          <w:szCs w:val="20"/>
        </w:rPr>
        <w:t xml:space="preserve"> </w:t>
      </w:r>
    </w:p>
    <w:p w:rsidR="0083620D" w:rsidRPr="00A70D08" w:rsidRDefault="0083620D" w:rsidP="0083620D">
      <w:pPr>
        <w:pStyle w:val="Listaszerbekezds"/>
        <w:numPr>
          <w:ilvl w:val="1"/>
          <w:numId w:val="16"/>
        </w:numPr>
        <w:spacing w:after="120" w:line="283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70D08">
        <w:rPr>
          <w:rFonts w:ascii="Times New Roman" w:eastAsia="Calibri" w:hAnsi="Times New Roman"/>
          <w:sz w:val="20"/>
          <w:szCs w:val="20"/>
        </w:rPr>
        <w:t>Megbízott a jelen megbízási szerződés teljesítése során a Megbízó érdekeinek maximális figyelembevételével köteles eljárni. A Megbízott a megbízás teljesítése során köteles figyelembe venni a hatályos jogszabályok vonatkozó rendelkezéseit.</w:t>
      </w:r>
      <w:r w:rsidR="00423F12" w:rsidRPr="00A70D08">
        <w:rPr>
          <w:rFonts w:ascii="Times New Roman" w:eastAsia="Calibri" w:hAnsi="Times New Roman"/>
          <w:sz w:val="20"/>
          <w:szCs w:val="20"/>
        </w:rPr>
        <w:t xml:space="preserve"> </w:t>
      </w:r>
    </w:p>
    <w:p w:rsidR="0083620D" w:rsidRPr="00A70D08" w:rsidRDefault="0083620D" w:rsidP="0083620D">
      <w:pPr>
        <w:pStyle w:val="Listaszerbekezds"/>
        <w:numPr>
          <w:ilvl w:val="1"/>
          <w:numId w:val="16"/>
        </w:numPr>
        <w:spacing w:after="120" w:line="283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70D08">
        <w:rPr>
          <w:rFonts w:ascii="Times New Roman" w:eastAsia="Calibri" w:hAnsi="Times New Roman"/>
          <w:sz w:val="20"/>
          <w:szCs w:val="20"/>
        </w:rPr>
        <w:t xml:space="preserve">Megbízott köteles a Megbízót tevékenységéről és az ügy állásáról kívánságára, szükség esetén e nélkül is tájékoztatni különösen, ha </w:t>
      </w:r>
      <w:r w:rsidR="00990B32" w:rsidRPr="00A70D08">
        <w:rPr>
          <w:rFonts w:ascii="Times New Roman" w:eastAsia="Calibri" w:hAnsi="Times New Roman"/>
          <w:sz w:val="20"/>
          <w:szCs w:val="20"/>
        </w:rPr>
        <w:t>a</w:t>
      </w:r>
      <w:r w:rsidRPr="00A70D08">
        <w:rPr>
          <w:rFonts w:ascii="Times New Roman" w:eastAsia="Calibri" w:hAnsi="Times New Roman"/>
          <w:sz w:val="20"/>
          <w:szCs w:val="20"/>
        </w:rPr>
        <w:t xml:space="preserve"> felmerült új körülmények a Megbízó által adott utasítások módosítását teszik indokolttá.</w:t>
      </w:r>
      <w:r w:rsidR="00990B32" w:rsidRPr="00A70D08">
        <w:rPr>
          <w:rFonts w:ascii="Times New Roman" w:eastAsia="Calibri" w:hAnsi="Times New Roman"/>
          <w:sz w:val="20"/>
          <w:szCs w:val="20"/>
        </w:rPr>
        <w:t xml:space="preserve"> </w:t>
      </w:r>
    </w:p>
    <w:p w:rsidR="0083620D" w:rsidRPr="00A70D08" w:rsidRDefault="0083620D" w:rsidP="0083620D">
      <w:pPr>
        <w:pStyle w:val="Listaszerbekezds"/>
        <w:numPr>
          <w:ilvl w:val="1"/>
          <w:numId w:val="16"/>
        </w:numPr>
        <w:spacing w:after="120" w:line="283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70D08">
        <w:rPr>
          <w:rFonts w:ascii="Times New Roman" w:eastAsia="Calibri" w:hAnsi="Times New Roman"/>
          <w:sz w:val="20"/>
          <w:szCs w:val="20"/>
        </w:rPr>
        <w:t>Megbízott a kötelezettségeinek teljesítése során köteles a jogszabályi keretek között betartani a Megbízó írásban adott utasításait és előírásait. Ha Megbízó célszerűtlen vagy szakszerűtlen utasítást ad, a Megbízott köteles őt erre figyelmeztetni.</w:t>
      </w:r>
      <w:r w:rsidR="00786058" w:rsidRPr="00A70D08">
        <w:rPr>
          <w:rFonts w:ascii="Times New Roman" w:eastAsia="Calibri" w:hAnsi="Times New Roman"/>
          <w:sz w:val="20"/>
          <w:szCs w:val="20"/>
        </w:rPr>
        <w:t xml:space="preserve"> Ha a Megbízó e</w:t>
      </w:r>
      <w:r w:rsidR="00C73F36" w:rsidRPr="00A70D08">
        <w:rPr>
          <w:rFonts w:ascii="Times New Roman" w:eastAsia="Calibri" w:hAnsi="Times New Roman"/>
          <w:sz w:val="20"/>
          <w:szCs w:val="20"/>
        </w:rPr>
        <w:t>zen</w:t>
      </w:r>
      <w:r w:rsidR="00786058" w:rsidRPr="00A70D08">
        <w:rPr>
          <w:rFonts w:ascii="Times New Roman" w:eastAsia="Calibri" w:hAnsi="Times New Roman"/>
          <w:sz w:val="20"/>
          <w:szCs w:val="20"/>
        </w:rPr>
        <w:t xml:space="preserve"> utasításhoz a figyelmeztetés ellenér</w:t>
      </w:r>
      <w:r w:rsidR="00C73F36" w:rsidRPr="00A70D08">
        <w:rPr>
          <w:rFonts w:ascii="Times New Roman" w:eastAsia="Calibri" w:hAnsi="Times New Roman"/>
          <w:sz w:val="20"/>
          <w:szCs w:val="20"/>
        </w:rPr>
        <w:t xml:space="preserve">e is írásban ragaszkodik, úgy </w:t>
      </w:r>
      <w:r w:rsidR="00786058" w:rsidRPr="00A70D08">
        <w:rPr>
          <w:rFonts w:ascii="Times New Roman" w:eastAsia="Calibri" w:hAnsi="Times New Roman"/>
          <w:sz w:val="20"/>
          <w:szCs w:val="20"/>
        </w:rPr>
        <w:t>az utasításból eredő károk a Megbízót terhelik.</w:t>
      </w:r>
    </w:p>
    <w:p w:rsidR="00E347FB" w:rsidRPr="00A70D08" w:rsidRDefault="00E347FB" w:rsidP="00F400BC">
      <w:pPr>
        <w:pStyle w:val="Listaszerbekezds"/>
        <w:numPr>
          <w:ilvl w:val="1"/>
          <w:numId w:val="16"/>
        </w:numPr>
        <w:spacing w:after="120" w:line="283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70D08">
        <w:rPr>
          <w:rFonts w:ascii="Times New Roman" w:eastAsia="Calibri" w:hAnsi="Times New Roman"/>
          <w:sz w:val="20"/>
          <w:szCs w:val="20"/>
        </w:rPr>
        <w:t xml:space="preserve">Megbízott </w:t>
      </w:r>
      <w:r w:rsidR="002A127F" w:rsidRPr="00A70D08">
        <w:rPr>
          <w:rFonts w:ascii="Times New Roman" w:eastAsia="Calibri" w:hAnsi="Times New Roman" w:cs="Times New Roman"/>
          <w:kern w:val="3"/>
          <w:sz w:val="20"/>
          <w:szCs w:val="20"/>
        </w:rPr>
        <w:t xml:space="preserve">a megbízás teljesítése során a </w:t>
      </w:r>
      <w:r w:rsidR="00990B32" w:rsidRPr="00A70D08">
        <w:rPr>
          <w:rFonts w:ascii="Times New Roman" w:eastAsia="Calibri" w:hAnsi="Times New Roman" w:cs="Times New Roman"/>
          <w:kern w:val="3"/>
          <w:sz w:val="20"/>
          <w:szCs w:val="20"/>
        </w:rPr>
        <w:t>szaktanácsadótól</w:t>
      </w:r>
      <w:r w:rsidR="00EC3A18" w:rsidRPr="00A70D08">
        <w:rPr>
          <w:rFonts w:ascii="Times New Roman" w:eastAsia="Calibri" w:hAnsi="Times New Roman" w:cs="Times New Roman"/>
          <w:kern w:val="3"/>
          <w:sz w:val="20"/>
          <w:szCs w:val="20"/>
        </w:rPr>
        <w:t xml:space="preserve"> elvárható gondossággal köteles eljárni.</w:t>
      </w:r>
    </w:p>
    <w:p w:rsidR="0083620D" w:rsidRPr="00A70D08" w:rsidRDefault="0083620D" w:rsidP="0083620D">
      <w:pPr>
        <w:numPr>
          <w:ilvl w:val="0"/>
          <w:numId w:val="8"/>
        </w:numPr>
        <w:spacing w:before="240" w:after="240" w:line="283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A70D08">
        <w:rPr>
          <w:rFonts w:ascii="Times New Roman" w:hAnsi="Times New Roman"/>
          <w:b/>
          <w:sz w:val="20"/>
          <w:szCs w:val="20"/>
        </w:rPr>
        <w:t>Megbízó kötelezettségei</w:t>
      </w:r>
    </w:p>
    <w:p w:rsidR="0083620D" w:rsidRPr="00A70D08" w:rsidRDefault="00F400BC" w:rsidP="0083620D">
      <w:pPr>
        <w:pStyle w:val="Listaszerbekezds"/>
        <w:numPr>
          <w:ilvl w:val="1"/>
          <w:numId w:val="18"/>
        </w:numPr>
        <w:spacing w:after="120" w:line="283" w:lineRule="auto"/>
        <w:ind w:left="0" w:firstLine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A70D08">
        <w:rPr>
          <w:rFonts w:ascii="Times New Roman" w:hAnsi="Times New Roman"/>
          <w:sz w:val="20"/>
          <w:szCs w:val="20"/>
        </w:rPr>
        <w:t>Megbízó kijelenti, hogy a jelen megbízási ügyben a megbízás teljesítéséhez szükséges dokumentumokat, adatokat és minden más szükséges feltételt</w:t>
      </w:r>
      <w:r w:rsidR="00786058" w:rsidRPr="00A70D08">
        <w:rPr>
          <w:rFonts w:ascii="Times New Roman" w:hAnsi="Times New Roman"/>
          <w:sz w:val="20"/>
          <w:szCs w:val="20"/>
        </w:rPr>
        <w:t>, tájékoztatást, információt</w:t>
      </w:r>
      <w:r w:rsidRPr="00A70D08">
        <w:rPr>
          <w:rFonts w:ascii="Times New Roman" w:hAnsi="Times New Roman"/>
          <w:sz w:val="20"/>
          <w:szCs w:val="20"/>
        </w:rPr>
        <w:t xml:space="preserve"> a Megbízott rendelkezésére bocsátja.</w:t>
      </w:r>
    </w:p>
    <w:p w:rsidR="0083620D" w:rsidRPr="00A70D08" w:rsidRDefault="00F400BC" w:rsidP="0083620D">
      <w:pPr>
        <w:pStyle w:val="Listaszerbekezds"/>
        <w:numPr>
          <w:ilvl w:val="1"/>
          <w:numId w:val="18"/>
        </w:numPr>
        <w:spacing w:after="120" w:line="283" w:lineRule="auto"/>
        <w:ind w:left="0" w:firstLine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A70D08">
        <w:rPr>
          <w:rFonts w:ascii="Times New Roman" w:eastAsia="Calibri" w:hAnsi="Times New Roman"/>
          <w:sz w:val="20"/>
          <w:szCs w:val="20"/>
        </w:rPr>
        <w:t>Megbízó köteles jelen szerződésben foglalt megbízási díjat a szerződésben foglaltaknak megfelelően megfizetni.</w:t>
      </w:r>
    </w:p>
    <w:p w:rsidR="00BB2E61" w:rsidRPr="00A70D08" w:rsidRDefault="00BB2E61" w:rsidP="0083620D">
      <w:pPr>
        <w:pStyle w:val="Listaszerbekezds"/>
        <w:numPr>
          <w:ilvl w:val="1"/>
          <w:numId w:val="18"/>
        </w:numPr>
        <w:spacing w:after="120" w:line="283" w:lineRule="auto"/>
        <w:ind w:left="0" w:firstLine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A70D08">
        <w:rPr>
          <w:rFonts w:ascii="Times New Roman" w:eastAsia="Calibri" w:hAnsi="Times New Roman"/>
          <w:sz w:val="20"/>
          <w:szCs w:val="20"/>
        </w:rPr>
        <w:t>Megbízó egyéni szaktanácsadója</w:t>
      </w:r>
      <w:proofErr w:type="gramStart"/>
      <w:r w:rsidRPr="00A70D08">
        <w:rPr>
          <w:rFonts w:ascii="Times New Roman" w:eastAsia="Calibri" w:hAnsi="Times New Roman"/>
          <w:sz w:val="20"/>
          <w:szCs w:val="20"/>
        </w:rPr>
        <w:t>:</w:t>
      </w:r>
      <w:r w:rsidR="00004971">
        <w:rPr>
          <w:rFonts w:ascii="Times New Roman" w:eastAsia="Calibri" w:hAnsi="Times New Roman"/>
          <w:sz w:val="20"/>
          <w:szCs w:val="20"/>
        </w:rPr>
        <w:t xml:space="preserve"> </w:t>
      </w:r>
      <w:r w:rsidRPr="00A70D08">
        <w:rPr>
          <w:rFonts w:ascii="Times New Roman" w:eastAsia="Calibri" w:hAnsi="Times New Roman"/>
          <w:sz w:val="20"/>
          <w:szCs w:val="20"/>
        </w:rPr>
        <w:t>…</w:t>
      </w:r>
      <w:proofErr w:type="gramEnd"/>
      <w:r w:rsidRPr="00A70D08">
        <w:rPr>
          <w:rFonts w:ascii="Times New Roman" w:eastAsia="Calibri" w:hAnsi="Times New Roman"/>
          <w:sz w:val="20"/>
          <w:szCs w:val="20"/>
        </w:rPr>
        <w:t>………………………………….(születési hely és idő:</w:t>
      </w:r>
      <w:r w:rsidR="00004971">
        <w:rPr>
          <w:rFonts w:ascii="Times New Roman" w:eastAsia="Calibri" w:hAnsi="Times New Roman"/>
          <w:sz w:val="20"/>
          <w:szCs w:val="20"/>
        </w:rPr>
        <w:t xml:space="preserve"> </w:t>
      </w:r>
      <w:r w:rsidRPr="00A70D08">
        <w:rPr>
          <w:rFonts w:ascii="Times New Roman" w:eastAsia="Calibri" w:hAnsi="Times New Roman"/>
          <w:sz w:val="20"/>
          <w:szCs w:val="20"/>
        </w:rPr>
        <w:t>………………………). Megbízó tudomásul veszi, hogy a 2.4. pont alapján esetenként az egyéni szaktanácsadóját helyettesítő szaktanácsadóval köteles együttműködni, valamint tudomásul veszi, hogy különösen indokolt esetben Megbízott más egyéni szaktanácsadót jelölhet ki a részére.</w:t>
      </w:r>
    </w:p>
    <w:p w:rsidR="00E664D1" w:rsidRPr="00A70D08" w:rsidRDefault="00E664D1" w:rsidP="00E664D1">
      <w:pPr>
        <w:numPr>
          <w:ilvl w:val="0"/>
          <w:numId w:val="8"/>
        </w:numPr>
        <w:spacing w:before="240" w:after="240" w:line="283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A70D08">
        <w:rPr>
          <w:rFonts w:ascii="Times New Roman" w:hAnsi="Times New Roman"/>
          <w:b/>
          <w:sz w:val="20"/>
          <w:szCs w:val="20"/>
        </w:rPr>
        <w:t>Megbízási díj, fizetési feltételek</w:t>
      </w:r>
    </w:p>
    <w:p w:rsidR="00E664D1" w:rsidRPr="00A70D08" w:rsidRDefault="00E664D1" w:rsidP="00B71D52">
      <w:pPr>
        <w:pStyle w:val="Listaszerbekezds"/>
        <w:numPr>
          <w:ilvl w:val="1"/>
          <w:numId w:val="21"/>
        </w:numPr>
        <w:spacing w:after="120" w:line="283" w:lineRule="auto"/>
        <w:ind w:left="0" w:firstLine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A70D08">
        <w:rPr>
          <w:rFonts w:ascii="Times New Roman" w:eastAsia="Calibri" w:hAnsi="Times New Roman"/>
          <w:sz w:val="20"/>
          <w:szCs w:val="20"/>
        </w:rPr>
        <w:t>A jelen szerződésben szabályozott feladatok ellátásáért a Megbízottat</w:t>
      </w:r>
      <w:r w:rsidR="00EC3A18" w:rsidRPr="00A70D08">
        <w:rPr>
          <w:rFonts w:ascii="Times New Roman" w:eastAsia="Calibri" w:hAnsi="Times New Roman"/>
          <w:sz w:val="20"/>
          <w:szCs w:val="20"/>
        </w:rPr>
        <w:t xml:space="preserve"> </w:t>
      </w:r>
      <w:r w:rsidR="00BB2E61" w:rsidRPr="00A70D08">
        <w:rPr>
          <w:rFonts w:ascii="Times New Roman" w:hAnsi="Times New Roman"/>
          <w:sz w:val="20"/>
          <w:szCs w:val="20"/>
        </w:rPr>
        <w:t>a VP1-2.1.1-2.1.2-17 kódszám alatt közzétett</w:t>
      </w:r>
      <w:r w:rsidR="00BB2E61" w:rsidRPr="00A70D08">
        <w:rPr>
          <w:rFonts w:ascii="Times New Roman" w:eastAsia="Calibri" w:hAnsi="Times New Roman"/>
          <w:sz w:val="20"/>
          <w:szCs w:val="20"/>
        </w:rPr>
        <w:t xml:space="preserve"> felhívás szerint évente </w:t>
      </w:r>
      <w:r w:rsidR="009E169B" w:rsidRPr="00A70D08">
        <w:rPr>
          <w:rFonts w:ascii="Times New Roman" w:eastAsia="Calibri" w:hAnsi="Times New Roman"/>
          <w:sz w:val="20"/>
          <w:szCs w:val="20"/>
        </w:rPr>
        <w:t>80 Eurónak megfelelő</w:t>
      </w:r>
      <w:r w:rsidR="00EC3A18" w:rsidRPr="00A70D08">
        <w:rPr>
          <w:rFonts w:ascii="Times New Roman" w:eastAsia="Calibri" w:hAnsi="Times New Roman" w:cs="Times New Roman"/>
          <w:sz w:val="20"/>
          <w:szCs w:val="20"/>
        </w:rPr>
        <w:t xml:space="preserve">, azaz </w:t>
      </w:r>
      <w:r w:rsidR="009E169B" w:rsidRPr="00A70D08">
        <w:rPr>
          <w:rFonts w:ascii="Times New Roman" w:eastAsia="Calibri" w:hAnsi="Times New Roman" w:cs="Times New Roman"/>
          <w:sz w:val="20"/>
          <w:szCs w:val="20"/>
        </w:rPr>
        <w:t xml:space="preserve">nyolcvan Eurónak megfelelő, forintban számított nettó díjazás illeti meg Megbízó részéről. Az Euróban megjelölt, de forintban fizetendő megbízási díjat a tárgyév </w:t>
      </w:r>
      <w:r w:rsidR="009E169B" w:rsidRPr="00A70D08">
        <w:rPr>
          <w:rFonts w:ascii="Times New Roman" w:eastAsia="Calibri" w:hAnsi="Times New Roman"/>
          <w:sz w:val="20"/>
          <w:szCs w:val="20"/>
        </w:rPr>
        <w:t xml:space="preserve">január elsejei EKB középárfolyam szerint kell kiszámítani (2017. január elsejei: 309,83 Ft/EUR, azaz </w:t>
      </w:r>
      <w:r w:rsidR="00B71D52" w:rsidRPr="00A70D08">
        <w:rPr>
          <w:rFonts w:ascii="Times New Roman" w:eastAsia="Calibri" w:hAnsi="Times New Roman"/>
          <w:sz w:val="20"/>
          <w:szCs w:val="20"/>
        </w:rPr>
        <w:t>24 786.-Ft</w:t>
      </w:r>
      <w:r w:rsidR="009E169B" w:rsidRPr="00A70D08">
        <w:rPr>
          <w:rFonts w:ascii="Times New Roman" w:eastAsia="Calibri" w:hAnsi="Times New Roman"/>
          <w:sz w:val="20"/>
          <w:szCs w:val="20"/>
        </w:rPr>
        <w:t>)</w:t>
      </w:r>
      <w:r w:rsidR="00B71D52" w:rsidRPr="00A70D08">
        <w:rPr>
          <w:rFonts w:ascii="Times New Roman" w:eastAsia="Calibri" w:hAnsi="Times New Roman"/>
          <w:sz w:val="20"/>
          <w:szCs w:val="20"/>
        </w:rPr>
        <w:t xml:space="preserve">. A megbízási díj többi része a </w:t>
      </w:r>
      <w:r w:rsidR="00B71D52" w:rsidRPr="00A70D08">
        <w:rPr>
          <w:rFonts w:ascii="Times New Roman" w:hAnsi="Times New Roman"/>
          <w:sz w:val="20"/>
          <w:szCs w:val="20"/>
        </w:rPr>
        <w:t>VP1-2.1.1-2.1.2-17 kódszám</w:t>
      </w:r>
      <w:r w:rsidR="00B71D52" w:rsidRPr="00A70D08">
        <w:rPr>
          <w:rFonts w:ascii="Times New Roman" w:eastAsia="Calibri" w:hAnsi="Times New Roman"/>
          <w:sz w:val="20"/>
          <w:szCs w:val="20"/>
        </w:rPr>
        <w:t xml:space="preserve"> a</w:t>
      </w:r>
      <w:r w:rsidR="00B71D52" w:rsidRPr="00A70D08">
        <w:rPr>
          <w:rFonts w:ascii="Times New Roman" w:hAnsi="Times New Roman"/>
          <w:sz w:val="20"/>
          <w:szCs w:val="20"/>
        </w:rPr>
        <w:t>latt közzétett</w:t>
      </w:r>
      <w:r w:rsidR="00B71D52" w:rsidRPr="00A70D08">
        <w:rPr>
          <w:rFonts w:ascii="Times New Roman" w:eastAsia="Calibri" w:hAnsi="Times New Roman"/>
          <w:sz w:val="20"/>
          <w:szCs w:val="20"/>
        </w:rPr>
        <w:t xml:space="preserve"> felhívásból származó támogatás útján kerül megfizetésre a Megbízó számára. </w:t>
      </w:r>
      <w:r w:rsidRPr="00A70D08">
        <w:rPr>
          <w:rFonts w:ascii="Times New Roman" w:eastAsia="Calibri" w:hAnsi="Times New Roman"/>
          <w:sz w:val="20"/>
          <w:szCs w:val="20"/>
        </w:rPr>
        <w:t xml:space="preserve">A megbízási díj magában foglalja a Megbízott jelen szerződés teljesítésével összefüggésben felmerült valamennyi költségét és kiadását is, így a Megbízott a megbízási díjon felül semmilyen további díjazásra vagy költségtérítésre nem tarthat igényt. </w:t>
      </w:r>
    </w:p>
    <w:p w:rsidR="00EC3A18" w:rsidRPr="00A70D08" w:rsidRDefault="00EC3A18" w:rsidP="00F400BC">
      <w:pPr>
        <w:pStyle w:val="Listaszerbekezds"/>
        <w:numPr>
          <w:ilvl w:val="1"/>
          <w:numId w:val="21"/>
        </w:numPr>
        <w:spacing w:after="120" w:line="283" w:lineRule="auto"/>
        <w:ind w:left="0" w:firstLine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A70D08">
        <w:rPr>
          <w:rFonts w:ascii="Times New Roman" w:hAnsi="Times New Roman" w:cs="Times New Roman"/>
          <w:sz w:val="20"/>
          <w:szCs w:val="20"/>
        </w:rPr>
        <w:t xml:space="preserve">A megbízási díj kifizetése </w:t>
      </w:r>
      <w:r w:rsidR="00B71D52" w:rsidRPr="00A70D08">
        <w:rPr>
          <w:rFonts w:ascii="Times New Roman" w:hAnsi="Times New Roman" w:cs="Times New Roman"/>
          <w:sz w:val="20"/>
          <w:szCs w:val="20"/>
        </w:rPr>
        <w:t xml:space="preserve">a szerződés megkötését </w:t>
      </w:r>
      <w:r w:rsidR="00A70D08" w:rsidRPr="00A70D08">
        <w:rPr>
          <w:rFonts w:ascii="Times New Roman" w:hAnsi="Times New Roman" w:cs="Times New Roman"/>
          <w:sz w:val="20"/>
          <w:szCs w:val="20"/>
        </w:rPr>
        <w:t xml:space="preserve">(vagy tárgyév fordulónapján) </w:t>
      </w:r>
      <w:r w:rsidR="00B71D52" w:rsidRPr="00A70D08">
        <w:rPr>
          <w:rFonts w:ascii="Times New Roman" w:hAnsi="Times New Roman" w:cs="Times New Roman"/>
          <w:sz w:val="20"/>
          <w:szCs w:val="20"/>
        </w:rPr>
        <w:t>követően egy évre előre</w:t>
      </w:r>
      <w:r w:rsidRPr="00A70D08">
        <w:rPr>
          <w:rFonts w:ascii="Times New Roman" w:hAnsi="Times New Roman" w:cs="Times New Roman"/>
          <w:sz w:val="20"/>
          <w:szCs w:val="20"/>
        </w:rPr>
        <w:t>, a</w:t>
      </w:r>
      <w:r w:rsidR="00B71D52" w:rsidRPr="00A70D08">
        <w:rPr>
          <w:rFonts w:ascii="Times New Roman" w:hAnsi="Times New Roman" w:cs="Times New Roman"/>
          <w:sz w:val="20"/>
          <w:szCs w:val="20"/>
        </w:rPr>
        <w:t xml:space="preserve"> </w:t>
      </w:r>
      <w:r w:rsidRPr="00A70D08">
        <w:rPr>
          <w:rFonts w:ascii="Times New Roman" w:hAnsi="Times New Roman" w:cs="Times New Roman"/>
          <w:sz w:val="20"/>
          <w:szCs w:val="20"/>
        </w:rPr>
        <w:t xml:space="preserve">Megbízott által benyújtott számla Megbízó általi kézhezvételétől számított </w:t>
      </w:r>
      <w:r w:rsidR="00212ADA" w:rsidRPr="00A70D08">
        <w:rPr>
          <w:rFonts w:ascii="Times New Roman" w:hAnsi="Times New Roman" w:cs="Times New Roman"/>
          <w:sz w:val="20"/>
          <w:szCs w:val="20"/>
        </w:rPr>
        <w:t>30</w:t>
      </w:r>
      <w:r w:rsidR="00935A62" w:rsidRPr="00A70D08">
        <w:rPr>
          <w:rFonts w:ascii="Times New Roman" w:hAnsi="Times New Roman" w:cs="Times New Roman"/>
          <w:sz w:val="20"/>
          <w:szCs w:val="20"/>
        </w:rPr>
        <w:t>,</w:t>
      </w:r>
      <w:r w:rsidRPr="00A70D08">
        <w:rPr>
          <w:rFonts w:ascii="Times New Roman" w:hAnsi="Times New Roman" w:cs="Times New Roman"/>
          <w:sz w:val="20"/>
          <w:szCs w:val="20"/>
        </w:rPr>
        <w:t xml:space="preserve"> azaz </w:t>
      </w:r>
      <w:r w:rsidR="00212ADA" w:rsidRPr="00A70D08">
        <w:rPr>
          <w:rFonts w:ascii="Times New Roman" w:hAnsi="Times New Roman" w:cs="Times New Roman"/>
          <w:sz w:val="20"/>
          <w:szCs w:val="20"/>
        </w:rPr>
        <w:t>harminc</w:t>
      </w:r>
      <w:r w:rsidRPr="00A70D08">
        <w:rPr>
          <w:rFonts w:ascii="Times New Roman" w:hAnsi="Times New Roman" w:cs="Times New Roman"/>
          <w:sz w:val="20"/>
          <w:szCs w:val="20"/>
        </w:rPr>
        <w:t xml:space="preserve"> napon belül a Megbízott bankszámlájára való átutalással történik.</w:t>
      </w:r>
      <w:r w:rsidR="00B71D52" w:rsidRPr="00A70D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00BC" w:rsidRPr="00A70D08" w:rsidRDefault="00F400BC" w:rsidP="00F400BC">
      <w:pPr>
        <w:numPr>
          <w:ilvl w:val="0"/>
          <w:numId w:val="8"/>
        </w:numPr>
        <w:spacing w:before="240" w:after="240" w:line="283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A70D08">
        <w:rPr>
          <w:rFonts w:ascii="Times New Roman" w:hAnsi="Times New Roman"/>
          <w:b/>
          <w:sz w:val="20"/>
          <w:szCs w:val="20"/>
        </w:rPr>
        <w:t>A szerződés megszűnése</w:t>
      </w:r>
    </w:p>
    <w:p w:rsidR="00F400BC" w:rsidRPr="00A70D08" w:rsidRDefault="00F400BC" w:rsidP="00F400BC">
      <w:pPr>
        <w:pStyle w:val="Listaszerbekezds"/>
        <w:numPr>
          <w:ilvl w:val="1"/>
          <w:numId w:val="20"/>
        </w:numPr>
        <w:spacing w:after="120" w:line="283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70D08">
        <w:rPr>
          <w:rFonts w:ascii="Times New Roman" w:hAnsi="Times New Roman"/>
          <w:sz w:val="20"/>
          <w:szCs w:val="20"/>
        </w:rPr>
        <w:lastRenderedPageBreak/>
        <w:t>Felek közös megegyezéssel a szerződést írásban bármikor megszüntethetik.</w:t>
      </w:r>
    </w:p>
    <w:p w:rsidR="00F400BC" w:rsidRPr="00A70D08" w:rsidRDefault="00F400BC" w:rsidP="00F400BC">
      <w:pPr>
        <w:pStyle w:val="Listaszerbekezds"/>
        <w:numPr>
          <w:ilvl w:val="1"/>
          <w:numId w:val="20"/>
        </w:numPr>
        <w:spacing w:after="120" w:line="283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70D08">
        <w:rPr>
          <w:rFonts w:ascii="Times New Roman" w:hAnsi="Times New Roman"/>
          <w:sz w:val="20"/>
          <w:szCs w:val="20"/>
        </w:rPr>
        <w:t xml:space="preserve">Felek abban állapodnak meg, hogy a jelen megbízási szerződést </w:t>
      </w:r>
      <w:r w:rsidR="00A70D08" w:rsidRPr="00A70D08">
        <w:rPr>
          <w:rFonts w:ascii="Times New Roman" w:hAnsi="Times New Roman"/>
          <w:sz w:val="20"/>
          <w:szCs w:val="20"/>
        </w:rPr>
        <w:t>a határozott időtartam alatt rendes felmondással nem szüntethetik meg. Amennyiben a megbízási szerződés határozatlan időtartamúvá alakul, bár</w:t>
      </w:r>
      <w:r w:rsidRPr="00A70D08">
        <w:rPr>
          <w:rFonts w:ascii="Times New Roman" w:hAnsi="Times New Roman"/>
          <w:sz w:val="20"/>
          <w:szCs w:val="20"/>
        </w:rPr>
        <w:t xml:space="preserve">melyik </w:t>
      </w:r>
      <w:r w:rsidR="00A70D08" w:rsidRPr="00A70D08">
        <w:rPr>
          <w:rFonts w:ascii="Times New Roman" w:hAnsi="Times New Roman"/>
          <w:sz w:val="20"/>
          <w:szCs w:val="20"/>
        </w:rPr>
        <w:t xml:space="preserve">Fél </w:t>
      </w:r>
      <w:r w:rsidRPr="00A70D08">
        <w:rPr>
          <w:rFonts w:ascii="Times New Roman" w:hAnsi="Times New Roman"/>
          <w:sz w:val="20"/>
          <w:szCs w:val="20"/>
        </w:rPr>
        <w:t xml:space="preserve">a másik </w:t>
      </w:r>
      <w:r w:rsidR="00A70D08" w:rsidRPr="00A70D08">
        <w:rPr>
          <w:rFonts w:ascii="Times New Roman" w:hAnsi="Times New Roman"/>
          <w:sz w:val="20"/>
          <w:szCs w:val="20"/>
        </w:rPr>
        <w:t xml:space="preserve">Félhez </w:t>
      </w:r>
      <w:r w:rsidRPr="00A70D08">
        <w:rPr>
          <w:rFonts w:ascii="Times New Roman" w:hAnsi="Times New Roman"/>
          <w:sz w:val="20"/>
          <w:szCs w:val="20"/>
        </w:rPr>
        <w:t xml:space="preserve">intézett írásbeli nyilatkozattal, </w:t>
      </w:r>
      <w:r w:rsidR="00A70D08" w:rsidRPr="00A70D08">
        <w:rPr>
          <w:rFonts w:ascii="Times New Roman" w:hAnsi="Times New Roman"/>
          <w:sz w:val="20"/>
          <w:szCs w:val="20"/>
        </w:rPr>
        <w:t>9</w:t>
      </w:r>
      <w:r w:rsidRPr="00A70D08">
        <w:rPr>
          <w:rFonts w:ascii="Times New Roman" w:hAnsi="Times New Roman"/>
          <w:sz w:val="20"/>
          <w:szCs w:val="20"/>
        </w:rPr>
        <w:t>0 napos felmondási határidővel, indoklás nélkül felmondhatja</w:t>
      </w:r>
      <w:r w:rsidR="00A70D08" w:rsidRPr="00A70D08">
        <w:rPr>
          <w:rFonts w:ascii="Times New Roman" w:hAnsi="Times New Roman"/>
          <w:sz w:val="20"/>
          <w:szCs w:val="20"/>
        </w:rPr>
        <w:t xml:space="preserve"> a megbízási szerződést</w:t>
      </w:r>
      <w:r w:rsidRPr="00A70D08">
        <w:rPr>
          <w:rFonts w:ascii="Times New Roman" w:hAnsi="Times New Roman"/>
          <w:sz w:val="20"/>
          <w:szCs w:val="20"/>
        </w:rPr>
        <w:t xml:space="preserve">. </w:t>
      </w:r>
    </w:p>
    <w:p w:rsidR="00F400BC" w:rsidRPr="00A70D08" w:rsidRDefault="00F400BC" w:rsidP="00F400BC">
      <w:pPr>
        <w:pStyle w:val="Listaszerbekezds"/>
        <w:numPr>
          <w:ilvl w:val="1"/>
          <w:numId w:val="20"/>
        </w:numPr>
        <w:spacing w:after="120" w:line="283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70D08">
        <w:rPr>
          <w:rFonts w:ascii="Times New Roman" w:hAnsi="Times New Roman"/>
          <w:sz w:val="20"/>
          <w:szCs w:val="20"/>
        </w:rPr>
        <w:t>Jelen szerződés megszűnik a jogszabályban megjelölt egyéb okból (pl. Megbízó</w:t>
      </w:r>
      <w:r w:rsidR="00F64527" w:rsidRPr="00A70D08">
        <w:rPr>
          <w:rFonts w:ascii="Times New Roman" w:hAnsi="Times New Roman"/>
          <w:sz w:val="20"/>
          <w:szCs w:val="20"/>
        </w:rPr>
        <w:t xml:space="preserve"> vagy Megbízott</w:t>
      </w:r>
      <w:r w:rsidRPr="00A70D08">
        <w:rPr>
          <w:rFonts w:ascii="Times New Roman" w:hAnsi="Times New Roman"/>
          <w:sz w:val="20"/>
          <w:szCs w:val="20"/>
        </w:rPr>
        <w:t xml:space="preserve"> jogutód nélküli megszűnése).</w:t>
      </w:r>
    </w:p>
    <w:p w:rsidR="00F400BC" w:rsidRPr="00A70D08" w:rsidRDefault="00F400BC" w:rsidP="00F400BC">
      <w:pPr>
        <w:pStyle w:val="Listaszerbekezds"/>
        <w:numPr>
          <w:ilvl w:val="1"/>
          <w:numId w:val="20"/>
        </w:numPr>
        <w:spacing w:after="120" w:line="283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70D08">
        <w:rPr>
          <w:rFonts w:ascii="Times New Roman" w:hAnsi="Times New Roman"/>
          <w:sz w:val="20"/>
          <w:szCs w:val="20"/>
        </w:rPr>
        <w:t>Amennyiben</w:t>
      </w:r>
      <w:r w:rsidRPr="00A70D08">
        <w:rPr>
          <w:rFonts w:ascii="Times New Roman" w:eastAsia="Calibri" w:hAnsi="Times New Roman"/>
          <w:sz w:val="20"/>
          <w:szCs w:val="20"/>
        </w:rPr>
        <w:t xml:space="preserve"> bármelyik Fél súlyos szerződésszegést követ el, a másik fél azonnali hatállyal gyakorolhatja a rendkívüli felmondás jogát. </w:t>
      </w:r>
    </w:p>
    <w:p w:rsidR="00F400BC" w:rsidRPr="00A70D08" w:rsidRDefault="00F400BC" w:rsidP="00F400BC">
      <w:pPr>
        <w:pStyle w:val="Listaszerbekezds"/>
        <w:numPr>
          <w:ilvl w:val="1"/>
          <w:numId w:val="20"/>
        </w:numPr>
        <w:spacing w:after="120" w:line="283" w:lineRule="auto"/>
        <w:ind w:left="0" w:firstLine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A70D08">
        <w:rPr>
          <w:rFonts w:ascii="Times New Roman" w:eastAsia="Calibri" w:hAnsi="Times New Roman"/>
          <w:sz w:val="20"/>
          <w:szCs w:val="20"/>
        </w:rPr>
        <w:t>Súlyos szerződésszegésnek minősül a Megbízó részéről amennyiben fizetési kötelezettségének ismételten késedelmesen tesz eleget és a Megbízott ez irányú írásbeli felhívása ellenére sem tanúsít szerződésszerű magatartást.</w:t>
      </w:r>
    </w:p>
    <w:p w:rsidR="00786058" w:rsidRPr="00A70D08" w:rsidRDefault="00786058" w:rsidP="00786058">
      <w:pPr>
        <w:numPr>
          <w:ilvl w:val="0"/>
          <w:numId w:val="8"/>
        </w:numPr>
        <w:spacing w:before="240" w:after="240" w:line="283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0D08">
        <w:rPr>
          <w:rFonts w:ascii="Times New Roman" w:hAnsi="Times New Roman" w:cs="Times New Roman"/>
          <w:b/>
          <w:sz w:val="20"/>
          <w:szCs w:val="20"/>
        </w:rPr>
        <w:t xml:space="preserve">Egyéb </w:t>
      </w:r>
      <w:r w:rsidRPr="00A70D08">
        <w:rPr>
          <w:rFonts w:ascii="Times New Roman" w:hAnsi="Times New Roman"/>
          <w:b/>
          <w:sz w:val="20"/>
          <w:szCs w:val="20"/>
        </w:rPr>
        <w:t>rendelkezések</w:t>
      </w:r>
    </w:p>
    <w:p w:rsidR="00786058" w:rsidRPr="00A70D08" w:rsidRDefault="00786058" w:rsidP="00786058">
      <w:pPr>
        <w:pStyle w:val="Listaszerbekezds"/>
        <w:numPr>
          <w:ilvl w:val="1"/>
          <w:numId w:val="25"/>
        </w:numPr>
        <w:spacing w:after="120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70D08">
        <w:rPr>
          <w:rFonts w:ascii="Times New Roman" w:hAnsi="Times New Roman"/>
          <w:sz w:val="20"/>
          <w:szCs w:val="20"/>
        </w:rPr>
        <w:t>Jelen megbízási szerződés bármely okból való megszűnésekor a Feleknek egymással el kell számolni, és a Megbízott az iratokat köteles kiadni.</w:t>
      </w:r>
    </w:p>
    <w:p w:rsidR="00A70D08" w:rsidRPr="00A70D08" w:rsidRDefault="00A70D08" w:rsidP="00A70D08">
      <w:pPr>
        <w:pStyle w:val="Listaszerbekezds"/>
        <w:numPr>
          <w:ilvl w:val="1"/>
          <w:numId w:val="25"/>
        </w:numPr>
        <w:spacing w:after="120" w:line="283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70D08">
        <w:rPr>
          <w:rFonts w:ascii="Times New Roman" w:hAnsi="Times New Roman" w:cs="Times New Roman"/>
          <w:sz w:val="20"/>
          <w:szCs w:val="20"/>
        </w:rPr>
        <w:t xml:space="preserve">A Megbízott teljes körű titoktartási kötelezettséget vállal azon információk tekintetében, melyek a megbízás során jutottak tudomására. A feladatai teljesítése során tudomására jutott adatokat, </w:t>
      </w:r>
      <w:r w:rsidRPr="00A70D08">
        <w:rPr>
          <w:rFonts w:ascii="Times New Roman" w:eastAsia="Calibri" w:hAnsi="Times New Roman"/>
          <w:sz w:val="20"/>
          <w:szCs w:val="20"/>
        </w:rPr>
        <w:t>információkat</w:t>
      </w:r>
      <w:r w:rsidRPr="00A70D08">
        <w:rPr>
          <w:rFonts w:ascii="Times New Roman" w:hAnsi="Times New Roman" w:cs="Times New Roman"/>
          <w:sz w:val="20"/>
          <w:szCs w:val="20"/>
        </w:rPr>
        <w:t xml:space="preserve">, ismereteket üzleti titokként köteles kezelni, azokról a Megbízó kifejezett előzetes írásbeli hozzájárulása nélkül harmadik személynek nem adhat tájékoztatást. </w:t>
      </w:r>
    </w:p>
    <w:p w:rsidR="00A70D08" w:rsidRPr="00A70D08" w:rsidRDefault="00A70D08" w:rsidP="00A70D08">
      <w:pPr>
        <w:pStyle w:val="Listaszerbekezds"/>
        <w:numPr>
          <w:ilvl w:val="1"/>
          <w:numId w:val="25"/>
        </w:numPr>
        <w:spacing w:after="120" w:line="283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70D08">
        <w:rPr>
          <w:rFonts w:ascii="Times New Roman" w:hAnsi="Times New Roman" w:cs="Times New Roman"/>
          <w:sz w:val="20"/>
          <w:szCs w:val="20"/>
        </w:rPr>
        <w:t>Megbízó tudomásul veszi, hogy a szaktanácsadási tevékenység 10%-os önrésze mellett 90%-ban a</w:t>
      </w:r>
      <w:r w:rsidRPr="00A70D08">
        <w:rPr>
          <w:rFonts w:ascii="Times New Roman" w:hAnsi="Times New Roman"/>
          <w:sz w:val="20"/>
          <w:szCs w:val="20"/>
        </w:rPr>
        <w:t xml:space="preserve"> VP1-2.1.1-2.1.2-17 kódszám alatt közzétett, a Mezőgazdasági, erdőgazdálkodási és élelmiszer-feldolgozáshoz kapcsolódó egyéni és csoportos szaktanácsadásra vonatkozó felhívás</w:t>
      </w:r>
      <w:r w:rsidRPr="00A70D08">
        <w:rPr>
          <w:rFonts w:ascii="Times New Roman" w:hAnsi="Times New Roman" w:cs="Times New Roman"/>
          <w:sz w:val="20"/>
          <w:szCs w:val="20"/>
        </w:rPr>
        <w:t xml:space="preserve"> szerint támogatásból kerül finanszírozásra, ezért Megbízott köteles a szaktanácsadási jogviszonnyal kapcsolatban a támogatást nyújtót részletesen tájékoztatni.   </w:t>
      </w:r>
    </w:p>
    <w:p w:rsidR="00887BE9" w:rsidRPr="00A70D08" w:rsidRDefault="008B3333" w:rsidP="00A70D08">
      <w:pPr>
        <w:pStyle w:val="Listaszerbekezds"/>
        <w:numPr>
          <w:ilvl w:val="1"/>
          <w:numId w:val="25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0D08">
        <w:rPr>
          <w:rFonts w:ascii="Times New Roman" w:hAnsi="Times New Roman" w:cs="Times New Roman"/>
          <w:sz w:val="20"/>
          <w:szCs w:val="20"/>
        </w:rPr>
        <w:t xml:space="preserve">Felek kijelentik, hogy a szerződés megkötésére minden korlátozás nélkül jogosultak. </w:t>
      </w:r>
    </w:p>
    <w:p w:rsidR="00E17B78" w:rsidRPr="00A70D08" w:rsidRDefault="00E17B78" w:rsidP="00E17B78">
      <w:pPr>
        <w:pStyle w:val="Listaszerbekezds"/>
        <w:numPr>
          <w:ilvl w:val="1"/>
          <w:numId w:val="25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70D08">
        <w:rPr>
          <w:rFonts w:ascii="Times New Roman" w:hAnsi="Times New Roman" w:cs="Times New Roman"/>
          <w:sz w:val="20"/>
          <w:szCs w:val="20"/>
        </w:rPr>
        <w:t xml:space="preserve">Jelen szerződésben nem szabályozott kérdések tekintetében a Polgári Törvénykönyvről szóló 2013. évi V. </w:t>
      </w:r>
      <w:proofErr w:type="gramStart"/>
      <w:r w:rsidRPr="00A70D08">
        <w:rPr>
          <w:rFonts w:ascii="Times New Roman" w:hAnsi="Times New Roman" w:cs="Times New Roman"/>
          <w:sz w:val="20"/>
          <w:szCs w:val="20"/>
        </w:rPr>
        <w:t>törvény vonatkozó</w:t>
      </w:r>
      <w:proofErr w:type="gramEnd"/>
      <w:r w:rsidRPr="00A70D08">
        <w:rPr>
          <w:rFonts w:ascii="Times New Roman" w:hAnsi="Times New Roman" w:cs="Times New Roman"/>
          <w:sz w:val="20"/>
          <w:szCs w:val="20"/>
        </w:rPr>
        <w:t xml:space="preserve"> rendelkezéseit kell alkalmazni.</w:t>
      </w:r>
    </w:p>
    <w:p w:rsidR="00E17B78" w:rsidRPr="00A70D08" w:rsidRDefault="00E17B78" w:rsidP="00E17B78">
      <w:pPr>
        <w:spacing w:after="0" w:line="2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0D08">
        <w:rPr>
          <w:rFonts w:ascii="Times New Roman" w:hAnsi="Times New Roman" w:cs="Times New Roman"/>
          <w:sz w:val="20"/>
          <w:szCs w:val="20"/>
        </w:rPr>
        <w:t>Felek a j</w:t>
      </w:r>
      <w:r w:rsidR="0016078D" w:rsidRPr="00A70D08">
        <w:rPr>
          <w:rFonts w:ascii="Times New Roman" w:hAnsi="Times New Roman" w:cs="Times New Roman"/>
          <w:sz w:val="20"/>
          <w:szCs w:val="20"/>
        </w:rPr>
        <w:t xml:space="preserve">elen szerződést – amely </w:t>
      </w:r>
      <w:r w:rsidR="00103285">
        <w:rPr>
          <w:rFonts w:ascii="Times New Roman" w:hAnsi="Times New Roman" w:cs="Times New Roman"/>
          <w:sz w:val="20"/>
          <w:szCs w:val="20"/>
        </w:rPr>
        <w:t>3</w:t>
      </w:r>
      <w:r w:rsidR="0016078D" w:rsidRPr="00A70D08">
        <w:rPr>
          <w:rFonts w:ascii="Times New Roman" w:hAnsi="Times New Roman" w:cs="Times New Roman"/>
          <w:sz w:val="20"/>
          <w:szCs w:val="20"/>
        </w:rPr>
        <w:t xml:space="preserve"> </w:t>
      </w:r>
      <w:r w:rsidRPr="00A70D08">
        <w:rPr>
          <w:rFonts w:ascii="Times New Roman" w:hAnsi="Times New Roman" w:cs="Times New Roman"/>
          <w:sz w:val="20"/>
          <w:szCs w:val="20"/>
        </w:rPr>
        <w:t xml:space="preserve">oldalból és </w:t>
      </w:r>
      <w:r w:rsidR="00103285">
        <w:rPr>
          <w:rFonts w:ascii="Times New Roman" w:hAnsi="Times New Roman" w:cs="Times New Roman"/>
          <w:sz w:val="20"/>
          <w:szCs w:val="20"/>
        </w:rPr>
        <w:t>7</w:t>
      </w:r>
      <w:r w:rsidR="0016078D" w:rsidRPr="00A70D08">
        <w:rPr>
          <w:rFonts w:ascii="Times New Roman" w:hAnsi="Times New Roman" w:cs="Times New Roman"/>
          <w:sz w:val="20"/>
          <w:szCs w:val="20"/>
        </w:rPr>
        <w:t xml:space="preserve"> fő </w:t>
      </w:r>
      <w:r w:rsidRPr="00A70D08">
        <w:rPr>
          <w:rFonts w:ascii="Times New Roman" w:hAnsi="Times New Roman" w:cs="Times New Roman"/>
          <w:sz w:val="20"/>
          <w:szCs w:val="20"/>
        </w:rPr>
        <w:t xml:space="preserve">pontból áll, továbbá </w:t>
      </w:r>
      <w:r w:rsidR="00103285">
        <w:rPr>
          <w:rFonts w:ascii="Times New Roman" w:hAnsi="Times New Roman" w:cs="Times New Roman"/>
          <w:sz w:val="20"/>
          <w:szCs w:val="20"/>
        </w:rPr>
        <w:t>3</w:t>
      </w:r>
      <w:r w:rsidRPr="00A70D08">
        <w:rPr>
          <w:rFonts w:ascii="Times New Roman" w:hAnsi="Times New Roman" w:cs="Times New Roman"/>
          <w:sz w:val="20"/>
          <w:szCs w:val="20"/>
        </w:rPr>
        <w:t xml:space="preserve"> egymással mindenben megegyező példányban készült - elolvasás és kölcsönös értelmezés után, mint akaratukkal mindenben megegyezőt írták alá.</w:t>
      </w:r>
    </w:p>
    <w:p w:rsidR="00E17B78" w:rsidRPr="00A70D08" w:rsidRDefault="00E17B78" w:rsidP="00E17B78">
      <w:pPr>
        <w:pStyle w:val="Listaszerbekezds"/>
        <w:spacing w:after="120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F64527" w:rsidRPr="00A70D08" w:rsidRDefault="008B3333" w:rsidP="00F64527">
      <w:pPr>
        <w:spacing w:line="283" w:lineRule="auto"/>
        <w:jc w:val="both"/>
        <w:rPr>
          <w:rFonts w:ascii="Times New Roman" w:hAnsi="Times New Roman"/>
          <w:sz w:val="20"/>
          <w:szCs w:val="20"/>
        </w:rPr>
      </w:pPr>
      <w:commentRangeStart w:id="1"/>
      <w:r w:rsidRPr="00A70D08">
        <w:rPr>
          <w:rFonts w:ascii="Times New Roman" w:hAnsi="Times New Roman" w:cs="Times New Roman"/>
          <w:sz w:val="20"/>
          <w:szCs w:val="20"/>
        </w:rPr>
        <w:t xml:space="preserve">Kelt, </w:t>
      </w:r>
      <w:r w:rsidR="001D1F5B" w:rsidRPr="00A70D08">
        <w:rPr>
          <w:rFonts w:ascii="Times New Roman" w:hAnsi="Times New Roman"/>
          <w:sz w:val="20"/>
          <w:szCs w:val="20"/>
        </w:rPr>
        <w:t>(…</w:t>
      </w:r>
      <w:proofErr w:type="gramStart"/>
      <w:r w:rsidR="001D1F5B" w:rsidRPr="00A70D08">
        <w:rPr>
          <w:rFonts w:ascii="Times New Roman" w:hAnsi="Times New Roman"/>
          <w:sz w:val="20"/>
          <w:szCs w:val="20"/>
        </w:rPr>
        <w:t>)</w:t>
      </w:r>
      <w:r w:rsidR="00F64527" w:rsidRPr="00A70D08">
        <w:rPr>
          <w:rFonts w:ascii="Times New Roman" w:hAnsi="Times New Roman"/>
          <w:sz w:val="20"/>
          <w:szCs w:val="20"/>
        </w:rPr>
        <w:tab/>
      </w:r>
      <w:r w:rsidR="00F64527" w:rsidRPr="00A70D08">
        <w:rPr>
          <w:rFonts w:ascii="Times New Roman" w:hAnsi="Times New Roman"/>
          <w:sz w:val="20"/>
          <w:szCs w:val="20"/>
        </w:rPr>
        <w:tab/>
      </w:r>
      <w:r w:rsidR="00F64527" w:rsidRPr="00A70D08">
        <w:rPr>
          <w:rFonts w:ascii="Times New Roman" w:hAnsi="Times New Roman"/>
          <w:sz w:val="20"/>
          <w:szCs w:val="20"/>
        </w:rPr>
        <w:tab/>
      </w:r>
      <w:r w:rsidR="00F64527" w:rsidRPr="00A70D08">
        <w:rPr>
          <w:rFonts w:ascii="Times New Roman" w:hAnsi="Times New Roman"/>
          <w:sz w:val="20"/>
          <w:szCs w:val="20"/>
        </w:rPr>
        <w:tab/>
      </w:r>
      <w:r w:rsidR="00F64527" w:rsidRPr="00A70D08">
        <w:rPr>
          <w:rFonts w:ascii="Times New Roman" w:hAnsi="Times New Roman"/>
          <w:sz w:val="20"/>
          <w:szCs w:val="20"/>
        </w:rPr>
        <w:tab/>
        <w:t xml:space="preserve">       </w:t>
      </w:r>
      <w:r w:rsidR="00F64527" w:rsidRPr="00A70D08">
        <w:rPr>
          <w:rFonts w:ascii="Times New Roman" w:hAnsi="Times New Roman" w:cs="Times New Roman"/>
          <w:sz w:val="20"/>
          <w:szCs w:val="20"/>
        </w:rPr>
        <w:t>Kelt</w:t>
      </w:r>
      <w:proofErr w:type="gramEnd"/>
      <w:r w:rsidR="00F64527" w:rsidRPr="00A70D08">
        <w:rPr>
          <w:rFonts w:ascii="Times New Roman" w:hAnsi="Times New Roman" w:cs="Times New Roman"/>
          <w:sz w:val="20"/>
          <w:szCs w:val="20"/>
        </w:rPr>
        <w:t xml:space="preserve">, </w:t>
      </w:r>
      <w:r w:rsidR="00F64527" w:rsidRPr="00A70D08">
        <w:rPr>
          <w:rFonts w:ascii="Times New Roman" w:hAnsi="Times New Roman"/>
          <w:sz w:val="20"/>
          <w:szCs w:val="20"/>
        </w:rPr>
        <w:t>(…)</w:t>
      </w:r>
      <w:commentRangeEnd w:id="1"/>
      <w:r w:rsidR="00EA74F7" w:rsidRPr="00A70D08">
        <w:rPr>
          <w:rStyle w:val="Jegyzethivatkozs"/>
          <w:sz w:val="20"/>
          <w:szCs w:val="20"/>
        </w:rPr>
        <w:commentReference w:id="1"/>
      </w:r>
    </w:p>
    <w:p w:rsidR="008B3333" w:rsidRPr="00A70D08" w:rsidRDefault="008B3333" w:rsidP="008B333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17B78" w:rsidRPr="00A70D08" w:rsidTr="00E17B78">
        <w:tc>
          <w:tcPr>
            <w:tcW w:w="4606" w:type="dxa"/>
            <w:hideMark/>
          </w:tcPr>
          <w:p w:rsidR="00E17B78" w:rsidRPr="00A70D08" w:rsidRDefault="00E17B78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0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4606" w:type="dxa"/>
            <w:hideMark/>
          </w:tcPr>
          <w:p w:rsidR="00E17B78" w:rsidRPr="00A70D08" w:rsidRDefault="00E17B78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0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</w:t>
            </w:r>
          </w:p>
        </w:tc>
      </w:tr>
      <w:tr w:rsidR="00E17B78" w:rsidRPr="00A70D08" w:rsidTr="00E17B78">
        <w:trPr>
          <w:trHeight w:val="66"/>
        </w:trPr>
        <w:tc>
          <w:tcPr>
            <w:tcW w:w="4606" w:type="dxa"/>
            <w:hideMark/>
          </w:tcPr>
          <w:p w:rsidR="000968A5" w:rsidRPr="00A70D08" w:rsidRDefault="00A70D08" w:rsidP="000968A5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08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  <w:p w:rsidR="00A70D08" w:rsidRPr="00A70D08" w:rsidRDefault="00A70D08" w:rsidP="0009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08">
              <w:rPr>
                <w:rFonts w:ascii="Times New Roman" w:hAnsi="Times New Roman" w:cs="Times New Roman"/>
                <w:b/>
                <w:sz w:val="20"/>
                <w:szCs w:val="20"/>
              </w:rPr>
              <w:t>NAK-TAN Agrár Információs, Szolgáltató és Oktatásszervező Nonprofit Közhasznú Korlátolt Felelősségű Társaság</w:t>
            </w:r>
            <w:r w:rsidRPr="00A70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7B78" w:rsidRPr="00A70D08" w:rsidRDefault="00E17B78" w:rsidP="00A7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08">
              <w:rPr>
                <w:rFonts w:ascii="Times New Roman" w:hAnsi="Times New Roman" w:cs="Times New Roman"/>
                <w:sz w:val="20"/>
                <w:szCs w:val="20"/>
              </w:rPr>
              <w:t>Megbíz</w:t>
            </w:r>
            <w:r w:rsidR="00A70D08" w:rsidRPr="00A70D08">
              <w:rPr>
                <w:rFonts w:ascii="Times New Roman" w:hAnsi="Times New Roman" w:cs="Times New Roman"/>
                <w:sz w:val="20"/>
                <w:szCs w:val="20"/>
              </w:rPr>
              <w:t>ott</w:t>
            </w:r>
          </w:p>
        </w:tc>
        <w:tc>
          <w:tcPr>
            <w:tcW w:w="4606" w:type="dxa"/>
            <w:hideMark/>
          </w:tcPr>
          <w:p w:rsidR="001D1F5B" w:rsidRPr="00A70D08" w:rsidRDefault="001D1F5B" w:rsidP="001D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commentRangeStart w:id="2"/>
            <w:r w:rsidRPr="00A70D08">
              <w:rPr>
                <w:rFonts w:ascii="Times New Roman" w:hAnsi="Times New Roman"/>
                <w:sz w:val="20"/>
                <w:szCs w:val="20"/>
              </w:rPr>
              <w:t>(…)</w:t>
            </w:r>
            <w:commentRangeEnd w:id="2"/>
            <w:r w:rsidRPr="00A70D08">
              <w:rPr>
                <w:rFonts w:ascii="Times New Roman" w:hAnsi="Times New Roman"/>
                <w:sz w:val="20"/>
                <w:szCs w:val="20"/>
              </w:rPr>
              <w:commentReference w:id="2"/>
            </w:r>
          </w:p>
          <w:p w:rsidR="001D1F5B" w:rsidRPr="00A70D08" w:rsidRDefault="001D1F5B" w:rsidP="001D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commentRangeStart w:id="3"/>
            <w:r w:rsidRPr="00A70D08">
              <w:rPr>
                <w:rFonts w:ascii="Times New Roman" w:hAnsi="Times New Roman"/>
                <w:sz w:val="20"/>
                <w:szCs w:val="20"/>
              </w:rPr>
              <w:t>(…)</w:t>
            </w:r>
            <w:commentRangeEnd w:id="3"/>
            <w:r w:rsidRPr="00A70D08">
              <w:rPr>
                <w:rFonts w:ascii="Times New Roman" w:hAnsi="Times New Roman"/>
                <w:sz w:val="20"/>
                <w:szCs w:val="20"/>
              </w:rPr>
              <w:commentReference w:id="3"/>
            </w:r>
          </w:p>
          <w:p w:rsidR="00E17B78" w:rsidRPr="00A70D08" w:rsidRDefault="00E17B78" w:rsidP="00A7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08">
              <w:rPr>
                <w:rFonts w:ascii="Times New Roman" w:hAnsi="Times New Roman" w:cs="Times New Roman"/>
                <w:sz w:val="20"/>
                <w:szCs w:val="20"/>
              </w:rPr>
              <w:t>Megbíz</w:t>
            </w:r>
            <w:r w:rsidR="00A70D08" w:rsidRPr="00A70D08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</w:p>
        </w:tc>
      </w:tr>
    </w:tbl>
    <w:p w:rsidR="008B3333" w:rsidRPr="00A70D08" w:rsidRDefault="008B3333" w:rsidP="00E17B7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B3333" w:rsidRPr="00A70D08" w:rsidSect="00A865A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Dr. Dubalar Alekszej Valerjevics" w:date="2015-10-12T16:02:00Z" w:initials="DDAV">
    <w:p w:rsidR="00EA74F7" w:rsidRDefault="00EA74F7">
      <w:pPr>
        <w:pStyle w:val="Jegyzetszveg"/>
      </w:pPr>
      <w:r>
        <w:rPr>
          <w:rStyle w:val="Jegyzethivatkozs"/>
        </w:rPr>
        <w:annotationRef/>
      </w:r>
      <w:r>
        <w:t xml:space="preserve">Fontos, hogy amennyiben az aláírás helyszíne és dátuma nem biztos, úgy ezek </w:t>
      </w:r>
      <w:proofErr w:type="gramStart"/>
      <w:r>
        <w:t>a</w:t>
      </w:r>
      <w:proofErr w:type="gramEnd"/>
      <w:r>
        <w:t xml:space="preserve"> szövegrészek kipontozottak maradjanak és mind a kettő aláíró az aláírása megtételekor a valóságnak megfelelőn töltse ki.  </w:t>
      </w:r>
    </w:p>
  </w:comment>
  <w:comment w:id="2" w:author="Dr. Bernáth Ágnes Katalin" w:date="2015-10-12T16:02:00Z" w:initials="DBÁK">
    <w:p w:rsidR="001D1F5B" w:rsidRDefault="001D1F5B" w:rsidP="001D1F5B">
      <w:pPr>
        <w:pStyle w:val="Jegyzetszveg"/>
      </w:pPr>
      <w:r>
        <w:rPr>
          <w:rStyle w:val="Jegyzethivatkozs"/>
        </w:rPr>
        <w:annotationRef/>
      </w:r>
      <w:r>
        <w:t>Név nyomtatott betűvel kiírva</w:t>
      </w:r>
    </w:p>
  </w:comment>
  <w:comment w:id="3" w:author="Dr. Bernáth Ágnes Katalin" w:date="2015-10-12T16:02:00Z" w:initials="DBÁK">
    <w:p w:rsidR="001D1F5B" w:rsidRDefault="001D1F5B" w:rsidP="001D1F5B">
      <w:pPr>
        <w:pStyle w:val="Jegyzetszveg"/>
      </w:pPr>
      <w:r>
        <w:rPr>
          <w:rStyle w:val="Jegyzethivatkozs"/>
        </w:rPr>
        <w:annotationRef/>
      </w:r>
      <w:proofErr w:type="gramStart"/>
      <w:r>
        <w:t>pozíció</w:t>
      </w:r>
      <w:proofErr w:type="gramEnd"/>
      <w:r>
        <w:t xml:space="preserve"> nyomtatott betűvel kiírva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E62" w:rsidRDefault="00EA6E62" w:rsidP="00E17B78">
      <w:pPr>
        <w:spacing w:after="0" w:line="240" w:lineRule="auto"/>
      </w:pPr>
      <w:r>
        <w:separator/>
      </w:r>
    </w:p>
  </w:endnote>
  <w:endnote w:type="continuationSeparator" w:id="0">
    <w:p w:rsidR="00EA6E62" w:rsidRDefault="00EA6E62" w:rsidP="00E1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8140175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E17B78" w:rsidRPr="007D5431" w:rsidRDefault="00E17B78" w:rsidP="00E17B78">
        <w:pPr>
          <w:pStyle w:val="llb"/>
          <w:tabs>
            <w:tab w:val="clear" w:pos="4536"/>
            <w:tab w:val="clear" w:pos="9072"/>
          </w:tabs>
          <w:rPr>
            <w:rFonts w:ascii="Times New Roman" w:hAnsi="Times New Roman" w:cs="Times New Roman"/>
            <w:sz w:val="16"/>
            <w:szCs w:val="16"/>
          </w:rPr>
        </w:pPr>
        <w:r w:rsidRPr="007D5431">
          <w:rPr>
            <w:rFonts w:ascii="Times New Roman" w:hAnsi="Times New Roman" w:cs="Times New Roman"/>
            <w:sz w:val="16"/>
            <w:szCs w:val="16"/>
          </w:rPr>
          <w:t>Szignó:</w:t>
        </w:r>
        <w:r w:rsidRPr="007D5431">
          <w:rPr>
            <w:rFonts w:ascii="Times New Roman" w:hAnsi="Times New Roman" w:cs="Times New Roman"/>
            <w:sz w:val="16"/>
            <w:szCs w:val="16"/>
          </w:rPr>
          <w:tab/>
          <w:t>…</w:t>
        </w:r>
        <w:proofErr w:type="gramStart"/>
        <w:r w:rsidRPr="007D5431">
          <w:rPr>
            <w:rFonts w:ascii="Times New Roman" w:hAnsi="Times New Roman" w:cs="Times New Roman"/>
            <w:sz w:val="16"/>
            <w:szCs w:val="16"/>
          </w:rPr>
          <w:t>……………………………………………</w:t>
        </w:r>
        <w:proofErr w:type="gramEnd"/>
        <w:r w:rsidRPr="007D5431">
          <w:rPr>
            <w:rFonts w:ascii="Times New Roman" w:hAnsi="Times New Roman" w:cs="Times New Roman"/>
            <w:sz w:val="16"/>
            <w:szCs w:val="16"/>
          </w:rPr>
          <w:tab/>
        </w:r>
        <w:r w:rsidRPr="007D5431">
          <w:rPr>
            <w:rFonts w:ascii="Times New Roman" w:hAnsi="Times New Roman" w:cs="Times New Roman"/>
            <w:sz w:val="16"/>
            <w:szCs w:val="16"/>
          </w:rPr>
          <w:tab/>
        </w:r>
        <w:r w:rsidRPr="007D5431">
          <w:rPr>
            <w:rFonts w:ascii="Times New Roman" w:hAnsi="Times New Roman" w:cs="Times New Roman"/>
            <w:sz w:val="16"/>
            <w:szCs w:val="16"/>
          </w:rPr>
          <w:tab/>
          <w:t>……………………………………………………</w:t>
        </w:r>
      </w:p>
      <w:p w:rsidR="00E17B78" w:rsidRPr="00E17B78" w:rsidRDefault="00E17B78" w:rsidP="00E17B78">
        <w:pPr>
          <w:pStyle w:val="llb"/>
          <w:tabs>
            <w:tab w:val="clear" w:pos="4536"/>
            <w:tab w:val="clear" w:pos="9072"/>
          </w:tabs>
          <w:rPr>
            <w:rFonts w:ascii="Times New Roman" w:hAnsi="Times New Roman" w:cs="Times New Roman"/>
            <w:sz w:val="16"/>
            <w:szCs w:val="16"/>
          </w:rPr>
        </w:pPr>
        <w:r w:rsidRPr="007D5431">
          <w:rPr>
            <w:rFonts w:ascii="Times New Roman" w:hAnsi="Times New Roman" w:cs="Times New Roman"/>
            <w:sz w:val="16"/>
            <w:szCs w:val="16"/>
          </w:rPr>
          <w:tab/>
        </w:r>
        <w:r w:rsidRPr="007D5431">
          <w:rPr>
            <w:rFonts w:ascii="Times New Roman" w:hAnsi="Times New Roman" w:cs="Times New Roman"/>
            <w:sz w:val="16"/>
            <w:szCs w:val="16"/>
          </w:rPr>
          <w:tab/>
        </w:r>
        <w:r>
          <w:rPr>
            <w:rFonts w:ascii="Times New Roman" w:hAnsi="Times New Roman" w:cs="Times New Roman"/>
            <w:sz w:val="16"/>
            <w:szCs w:val="16"/>
          </w:rPr>
          <w:t>Megbízó</w:t>
        </w:r>
        <w:r w:rsidRPr="007D5431">
          <w:rPr>
            <w:rFonts w:ascii="Times New Roman" w:hAnsi="Times New Roman" w:cs="Times New Roman"/>
            <w:sz w:val="16"/>
            <w:szCs w:val="16"/>
          </w:rPr>
          <w:tab/>
        </w:r>
        <w:r w:rsidRPr="007D5431">
          <w:rPr>
            <w:rFonts w:ascii="Times New Roman" w:hAnsi="Times New Roman" w:cs="Times New Roman"/>
            <w:sz w:val="16"/>
            <w:szCs w:val="16"/>
          </w:rPr>
          <w:tab/>
        </w:r>
        <w:r w:rsidRPr="007D5431">
          <w:rPr>
            <w:rFonts w:ascii="Times New Roman" w:hAnsi="Times New Roman" w:cs="Times New Roman"/>
            <w:sz w:val="16"/>
            <w:szCs w:val="16"/>
          </w:rPr>
          <w:tab/>
        </w:r>
        <w:r w:rsidRPr="007D5431">
          <w:rPr>
            <w:rFonts w:ascii="Times New Roman" w:hAnsi="Times New Roman" w:cs="Times New Roman"/>
            <w:sz w:val="16"/>
            <w:szCs w:val="16"/>
          </w:rPr>
          <w:tab/>
        </w:r>
        <w:r w:rsidRPr="007D5431">
          <w:rPr>
            <w:rFonts w:ascii="Times New Roman" w:hAnsi="Times New Roman" w:cs="Times New Roman"/>
            <w:sz w:val="16"/>
            <w:szCs w:val="16"/>
          </w:rPr>
          <w:tab/>
        </w:r>
        <w:r w:rsidRPr="007D5431">
          <w:rPr>
            <w:rFonts w:ascii="Times New Roman" w:hAnsi="Times New Roman" w:cs="Times New Roman"/>
            <w:sz w:val="16"/>
            <w:szCs w:val="16"/>
          </w:rPr>
          <w:tab/>
        </w:r>
        <w:r>
          <w:rPr>
            <w:rFonts w:ascii="Times New Roman" w:hAnsi="Times New Roman" w:cs="Times New Roman"/>
            <w:sz w:val="16"/>
            <w:szCs w:val="16"/>
          </w:rPr>
          <w:tab/>
          <w:t>Megbízott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E62" w:rsidRDefault="00EA6E62" w:rsidP="00E17B78">
      <w:pPr>
        <w:spacing w:after="0" w:line="240" w:lineRule="auto"/>
      </w:pPr>
      <w:r>
        <w:separator/>
      </w:r>
    </w:p>
  </w:footnote>
  <w:footnote w:type="continuationSeparator" w:id="0">
    <w:p w:rsidR="00EA6E62" w:rsidRDefault="00EA6E62" w:rsidP="00E1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887304"/>
      <w:docPartObj>
        <w:docPartGallery w:val="Page Numbers (Top of Page)"/>
        <w:docPartUnique/>
      </w:docPartObj>
    </w:sdtPr>
    <w:sdtEndPr/>
    <w:sdtContent>
      <w:p w:rsidR="00E17B78" w:rsidRDefault="00E17B78" w:rsidP="00E17B78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6FB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33D"/>
    <w:multiLevelType w:val="hybridMultilevel"/>
    <w:tmpl w:val="8CDA06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73616"/>
    <w:multiLevelType w:val="multilevel"/>
    <w:tmpl w:val="A76E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02164AD"/>
    <w:multiLevelType w:val="hybridMultilevel"/>
    <w:tmpl w:val="0D5CE714"/>
    <w:lvl w:ilvl="0" w:tplc="205605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D4471"/>
    <w:multiLevelType w:val="hybridMultilevel"/>
    <w:tmpl w:val="0D7EEC28"/>
    <w:lvl w:ilvl="0" w:tplc="C46CD5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84558C"/>
    <w:multiLevelType w:val="hybridMultilevel"/>
    <w:tmpl w:val="4F748A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850BF"/>
    <w:multiLevelType w:val="hybridMultilevel"/>
    <w:tmpl w:val="93A004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D1459"/>
    <w:multiLevelType w:val="multilevel"/>
    <w:tmpl w:val="953248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BC0B29"/>
    <w:multiLevelType w:val="multilevel"/>
    <w:tmpl w:val="BC8CCB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754080D"/>
    <w:multiLevelType w:val="multilevel"/>
    <w:tmpl w:val="0B66B7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A6812C2"/>
    <w:multiLevelType w:val="hybridMultilevel"/>
    <w:tmpl w:val="DD9C5268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14413"/>
    <w:multiLevelType w:val="multilevel"/>
    <w:tmpl w:val="82FEEF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1B93A07"/>
    <w:multiLevelType w:val="hybridMultilevel"/>
    <w:tmpl w:val="FA6CC25A"/>
    <w:lvl w:ilvl="0" w:tplc="B77C96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7D0EC8"/>
    <w:multiLevelType w:val="multilevel"/>
    <w:tmpl w:val="CDD630B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43776602"/>
    <w:multiLevelType w:val="multilevel"/>
    <w:tmpl w:val="A48637C8"/>
    <w:lvl w:ilvl="0">
      <w:start w:val="1"/>
      <w:numFmt w:val="upperRoman"/>
      <w:pStyle w:val="GBodyText0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>
    <w:nsid w:val="46BA1415"/>
    <w:multiLevelType w:val="hybridMultilevel"/>
    <w:tmpl w:val="0A6079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91266"/>
    <w:multiLevelType w:val="hybridMultilevel"/>
    <w:tmpl w:val="31CA99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96ACB"/>
    <w:multiLevelType w:val="hybridMultilevel"/>
    <w:tmpl w:val="4BBE442E"/>
    <w:lvl w:ilvl="0" w:tplc="F73E9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A709B7"/>
    <w:multiLevelType w:val="multilevel"/>
    <w:tmpl w:val="D4A2D3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1B960A8"/>
    <w:multiLevelType w:val="hybridMultilevel"/>
    <w:tmpl w:val="9E2CAA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035AF"/>
    <w:multiLevelType w:val="singleLevel"/>
    <w:tmpl w:val="8D0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0">
    <w:nsid w:val="6492006F"/>
    <w:multiLevelType w:val="hybridMultilevel"/>
    <w:tmpl w:val="F5A42570"/>
    <w:lvl w:ilvl="0" w:tplc="BBE6E0C8">
      <w:start w:val="8"/>
      <w:numFmt w:val="decimal"/>
      <w:pStyle w:val="Cmsor2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D721A"/>
    <w:multiLevelType w:val="hybridMultilevel"/>
    <w:tmpl w:val="A81A66A2"/>
    <w:lvl w:ilvl="0" w:tplc="CB924F24">
      <w:start w:val="1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2">
    <w:nsid w:val="6A174EE5"/>
    <w:multiLevelType w:val="hybridMultilevel"/>
    <w:tmpl w:val="CAFE1F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16B64"/>
    <w:multiLevelType w:val="hybridMultilevel"/>
    <w:tmpl w:val="26E23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E017A"/>
    <w:multiLevelType w:val="hybridMultilevel"/>
    <w:tmpl w:val="0FA0CF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64042"/>
    <w:multiLevelType w:val="multilevel"/>
    <w:tmpl w:val="A4F0F9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6C53A3A"/>
    <w:multiLevelType w:val="multilevel"/>
    <w:tmpl w:val="953248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7A41BE4"/>
    <w:multiLevelType w:val="multilevel"/>
    <w:tmpl w:val="BAFAB1A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8">
    <w:nsid w:val="79BC6995"/>
    <w:multiLevelType w:val="hybridMultilevel"/>
    <w:tmpl w:val="23F02E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F082B"/>
    <w:multiLevelType w:val="multilevel"/>
    <w:tmpl w:val="299A5D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9"/>
  </w:num>
  <w:num w:numId="5">
    <w:abstractNumId w:val="18"/>
  </w:num>
  <w:num w:numId="6">
    <w:abstractNumId w:val="21"/>
  </w:num>
  <w:num w:numId="7">
    <w:abstractNumId w:val="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"/>
  </w:num>
  <w:num w:numId="11">
    <w:abstractNumId w:val="12"/>
  </w:num>
  <w:num w:numId="12">
    <w:abstractNumId w:val="5"/>
  </w:num>
  <w:num w:numId="13">
    <w:abstractNumId w:val="8"/>
  </w:num>
  <w:num w:numId="14">
    <w:abstractNumId w:val="3"/>
  </w:num>
  <w:num w:numId="15">
    <w:abstractNumId w:val="24"/>
  </w:num>
  <w:num w:numId="16">
    <w:abstractNumId w:val="25"/>
  </w:num>
  <w:num w:numId="17">
    <w:abstractNumId w:val="14"/>
  </w:num>
  <w:num w:numId="18">
    <w:abstractNumId w:val="29"/>
  </w:num>
  <w:num w:numId="19">
    <w:abstractNumId w:val="0"/>
  </w:num>
  <w:num w:numId="20">
    <w:abstractNumId w:val="10"/>
  </w:num>
  <w:num w:numId="21">
    <w:abstractNumId w:val="7"/>
  </w:num>
  <w:num w:numId="22">
    <w:abstractNumId w:val="22"/>
  </w:num>
  <w:num w:numId="23">
    <w:abstractNumId w:val="6"/>
  </w:num>
  <w:num w:numId="24">
    <w:abstractNumId w:val="26"/>
  </w:num>
  <w:num w:numId="25">
    <w:abstractNumId w:val="17"/>
  </w:num>
  <w:num w:numId="26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8"/>
  </w:num>
  <w:num w:numId="33">
    <w:abstractNumId w:val="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33"/>
    <w:rsid w:val="00004971"/>
    <w:rsid w:val="0001609F"/>
    <w:rsid w:val="000414C4"/>
    <w:rsid w:val="000968A5"/>
    <w:rsid w:val="000D3649"/>
    <w:rsid w:val="00103285"/>
    <w:rsid w:val="00106744"/>
    <w:rsid w:val="0016078D"/>
    <w:rsid w:val="001D1F5B"/>
    <w:rsid w:val="00212ADA"/>
    <w:rsid w:val="00252ECF"/>
    <w:rsid w:val="0026022E"/>
    <w:rsid w:val="002A127F"/>
    <w:rsid w:val="002B6D33"/>
    <w:rsid w:val="002C5702"/>
    <w:rsid w:val="002D4848"/>
    <w:rsid w:val="002D7654"/>
    <w:rsid w:val="0032219F"/>
    <w:rsid w:val="003620D7"/>
    <w:rsid w:val="0038713C"/>
    <w:rsid w:val="00387A3B"/>
    <w:rsid w:val="00404841"/>
    <w:rsid w:val="00423F12"/>
    <w:rsid w:val="004906F8"/>
    <w:rsid w:val="00497E1F"/>
    <w:rsid w:val="004F7622"/>
    <w:rsid w:val="0051638F"/>
    <w:rsid w:val="005174CE"/>
    <w:rsid w:val="00582534"/>
    <w:rsid w:val="005B02A8"/>
    <w:rsid w:val="005C6B72"/>
    <w:rsid w:val="005D3B57"/>
    <w:rsid w:val="00635378"/>
    <w:rsid w:val="006509DC"/>
    <w:rsid w:val="006A43D5"/>
    <w:rsid w:val="006C29FA"/>
    <w:rsid w:val="006C5203"/>
    <w:rsid w:val="006C6716"/>
    <w:rsid w:val="00703400"/>
    <w:rsid w:val="00704545"/>
    <w:rsid w:val="007064F0"/>
    <w:rsid w:val="00716ED5"/>
    <w:rsid w:val="00736E4C"/>
    <w:rsid w:val="00750017"/>
    <w:rsid w:val="00786058"/>
    <w:rsid w:val="007A7699"/>
    <w:rsid w:val="0083620D"/>
    <w:rsid w:val="00887BE9"/>
    <w:rsid w:val="008B3333"/>
    <w:rsid w:val="00920869"/>
    <w:rsid w:val="00923EDA"/>
    <w:rsid w:val="00932008"/>
    <w:rsid w:val="00935A62"/>
    <w:rsid w:val="00935DDF"/>
    <w:rsid w:val="009671DF"/>
    <w:rsid w:val="00990B32"/>
    <w:rsid w:val="009B09CC"/>
    <w:rsid w:val="009B3BAD"/>
    <w:rsid w:val="009D62A1"/>
    <w:rsid w:val="009E169B"/>
    <w:rsid w:val="00A25286"/>
    <w:rsid w:val="00A36B8B"/>
    <w:rsid w:val="00A466FB"/>
    <w:rsid w:val="00A705AC"/>
    <w:rsid w:val="00A70D08"/>
    <w:rsid w:val="00AA775F"/>
    <w:rsid w:val="00AF5334"/>
    <w:rsid w:val="00B67C38"/>
    <w:rsid w:val="00B71D52"/>
    <w:rsid w:val="00BB2E61"/>
    <w:rsid w:val="00C167DB"/>
    <w:rsid w:val="00C23CC8"/>
    <w:rsid w:val="00C65285"/>
    <w:rsid w:val="00C70E56"/>
    <w:rsid w:val="00C73F36"/>
    <w:rsid w:val="00C9643A"/>
    <w:rsid w:val="00C97F75"/>
    <w:rsid w:val="00CB1AC4"/>
    <w:rsid w:val="00CB3EBA"/>
    <w:rsid w:val="00CC5DF6"/>
    <w:rsid w:val="00D119C3"/>
    <w:rsid w:val="00D4514E"/>
    <w:rsid w:val="00D572DD"/>
    <w:rsid w:val="00D86257"/>
    <w:rsid w:val="00DA7890"/>
    <w:rsid w:val="00DE31E0"/>
    <w:rsid w:val="00DE4628"/>
    <w:rsid w:val="00DF3D2C"/>
    <w:rsid w:val="00E06E1E"/>
    <w:rsid w:val="00E17B78"/>
    <w:rsid w:val="00E347FB"/>
    <w:rsid w:val="00E664D1"/>
    <w:rsid w:val="00E9113C"/>
    <w:rsid w:val="00EA6E62"/>
    <w:rsid w:val="00EA74F7"/>
    <w:rsid w:val="00EC3A18"/>
    <w:rsid w:val="00ED3AD4"/>
    <w:rsid w:val="00F16B4A"/>
    <w:rsid w:val="00F400BC"/>
    <w:rsid w:val="00F64527"/>
    <w:rsid w:val="00F95099"/>
    <w:rsid w:val="00F9659D"/>
    <w:rsid w:val="00FD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3333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E17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Cmsor1"/>
    <w:next w:val="Norml"/>
    <w:link w:val="Cmsor2Char"/>
    <w:autoRedefine/>
    <w:semiHidden/>
    <w:unhideWhenUsed/>
    <w:qFormat/>
    <w:rsid w:val="00E17B78"/>
    <w:pPr>
      <w:keepNext w:val="0"/>
      <w:keepLines w:val="0"/>
      <w:numPr>
        <w:numId w:val="26"/>
      </w:numPr>
      <w:overflowPunct w:val="0"/>
      <w:autoSpaceDE w:val="0"/>
      <w:autoSpaceDN w:val="0"/>
      <w:adjustRightInd w:val="0"/>
      <w:spacing w:before="360" w:after="24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3333"/>
    <w:pPr>
      <w:ind w:left="720"/>
      <w:contextualSpacing/>
    </w:pPr>
  </w:style>
  <w:style w:type="paragraph" w:customStyle="1" w:styleId="Szvegtrzs31">
    <w:name w:val="Szövegtörzs 31"/>
    <w:basedOn w:val="Norml"/>
    <w:rsid w:val="008B33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AF53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533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5334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3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664D1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E17B7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E17B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E1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1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7B78"/>
  </w:style>
  <w:style w:type="paragraph" w:styleId="llb">
    <w:name w:val="footer"/>
    <w:basedOn w:val="Norml"/>
    <w:link w:val="llbChar"/>
    <w:uiPriority w:val="99"/>
    <w:unhideWhenUsed/>
    <w:rsid w:val="00E1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7B7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57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5702"/>
    <w:rPr>
      <w:b/>
      <w:bCs/>
      <w:sz w:val="20"/>
      <w:szCs w:val="20"/>
    </w:rPr>
  </w:style>
  <w:style w:type="paragraph" w:customStyle="1" w:styleId="GBodyText0">
    <w:name w:val="G Body Text 0"/>
    <w:basedOn w:val="Norml"/>
    <w:autoRedefine/>
    <w:rsid w:val="00887BE9"/>
    <w:pPr>
      <w:numPr>
        <w:numId w:val="30"/>
      </w:numPr>
      <w:spacing w:after="0" w:line="28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3333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E17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Cmsor1"/>
    <w:next w:val="Norml"/>
    <w:link w:val="Cmsor2Char"/>
    <w:autoRedefine/>
    <w:semiHidden/>
    <w:unhideWhenUsed/>
    <w:qFormat/>
    <w:rsid w:val="00E17B78"/>
    <w:pPr>
      <w:keepNext w:val="0"/>
      <w:keepLines w:val="0"/>
      <w:numPr>
        <w:numId w:val="26"/>
      </w:numPr>
      <w:overflowPunct w:val="0"/>
      <w:autoSpaceDE w:val="0"/>
      <w:autoSpaceDN w:val="0"/>
      <w:adjustRightInd w:val="0"/>
      <w:spacing w:before="360" w:after="24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3333"/>
    <w:pPr>
      <w:ind w:left="720"/>
      <w:contextualSpacing/>
    </w:pPr>
  </w:style>
  <w:style w:type="paragraph" w:customStyle="1" w:styleId="Szvegtrzs31">
    <w:name w:val="Szövegtörzs 31"/>
    <w:basedOn w:val="Norml"/>
    <w:rsid w:val="008B33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AF53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533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5334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3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664D1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E17B7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E17B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E1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1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7B78"/>
  </w:style>
  <w:style w:type="paragraph" w:styleId="llb">
    <w:name w:val="footer"/>
    <w:basedOn w:val="Norml"/>
    <w:link w:val="llbChar"/>
    <w:uiPriority w:val="99"/>
    <w:unhideWhenUsed/>
    <w:rsid w:val="00E1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7B7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57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5702"/>
    <w:rPr>
      <w:b/>
      <w:bCs/>
      <w:sz w:val="20"/>
      <w:szCs w:val="20"/>
    </w:rPr>
  </w:style>
  <w:style w:type="paragraph" w:customStyle="1" w:styleId="GBodyText0">
    <w:name w:val="G Body Text 0"/>
    <w:basedOn w:val="Norml"/>
    <w:autoRedefine/>
    <w:rsid w:val="00887BE9"/>
    <w:pPr>
      <w:numPr>
        <w:numId w:val="30"/>
      </w:numPr>
      <w:spacing w:after="0" w:line="28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CF720-E373-4885-84EF-D4362A68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Chukeir Fatime</cp:lastModifiedBy>
  <cp:revision>3</cp:revision>
  <dcterms:created xsi:type="dcterms:W3CDTF">2017-10-03T08:45:00Z</dcterms:created>
  <dcterms:modified xsi:type="dcterms:W3CDTF">2017-11-21T08:34:00Z</dcterms:modified>
</cp:coreProperties>
</file>